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0"/>
        <w:gridCol w:w="2093"/>
      </w:tblGrid>
      <w:tr w:rsidR="00261E81" w:rsidTr="00D93C0E">
        <w:trPr>
          <w:jc w:val="center"/>
        </w:trPr>
        <w:tc>
          <w:tcPr>
            <w:tcW w:w="6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b/>
                <w:bCs/>
                <w:i/>
                <w:color w:val="1F497D" w:themeColor="text2"/>
                <w:sz w:val="36"/>
                <w:szCs w:val="36"/>
              </w:rPr>
            </w:pPr>
            <w:r w:rsidRPr="00855A5E">
              <w:rPr>
                <w:b/>
                <w:bCs/>
                <w:i/>
                <w:color w:val="1F497D" w:themeColor="text2"/>
                <w:sz w:val="36"/>
                <w:szCs w:val="36"/>
              </w:rPr>
              <w:t xml:space="preserve">Jorge Osvaldo </w:t>
            </w:r>
            <w:r w:rsidR="00A31E4A" w:rsidRPr="00855A5E">
              <w:rPr>
                <w:b/>
                <w:bCs/>
                <w:i/>
                <w:color w:val="1F497D" w:themeColor="text2"/>
                <w:sz w:val="36"/>
                <w:szCs w:val="36"/>
              </w:rPr>
              <w:t>Marín</w:t>
            </w:r>
            <w:r w:rsidRPr="00855A5E">
              <w:rPr>
                <w:b/>
                <w:bCs/>
                <w:i/>
                <w:color w:val="1F497D" w:themeColor="text2"/>
                <w:sz w:val="36"/>
                <w:szCs w:val="36"/>
              </w:rPr>
              <w:t xml:space="preserve"> Salazar</w:t>
            </w:r>
          </w:p>
          <w:p w:rsidR="00D274AA" w:rsidRPr="00D274AA" w:rsidRDefault="00D274AA">
            <w:pPr>
              <w:rPr>
                <w:b/>
                <w:i/>
                <w:color w:val="auto"/>
                <w:sz w:val="20"/>
                <w:szCs w:val="20"/>
              </w:rPr>
            </w:pPr>
            <w:r w:rsidRPr="00D274AA">
              <w:rPr>
                <w:b/>
                <w:bCs/>
                <w:i/>
                <w:color w:val="1F497D" w:themeColor="text2"/>
                <w:sz w:val="20"/>
                <w:szCs w:val="20"/>
              </w:rPr>
              <w:t>Ingeniero en Administració</w:t>
            </w:r>
            <w:r>
              <w:rPr>
                <w:b/>
                <w:bCs/>
                <w:i/>
                <w:color w:val="1F497D" w:themeColor="text2"/>
                <w:sz w:val="20"/>
                <w:szCs w:val="20"/>
              </w:rPr>
              <w:t>n</w:t>
            </w:r>
            <w:r w:rsidRPr="00D274AA">
              <w:rPr>
                <w:b/>
                <w:bCs/>
                <w:i/>
                <w:color w:val="1F497D" w:themeColor="text2"/>
                <w:sz w:val="20"/>
                <w:szCs w:val="20"/>
              </w:rPr>
              <w:t>,</w:t>
            </w:r>
            <w:r>
              <w:rPr>
                <w:b/>
                <w:bCs/>
                <w:i/>
                <w:color w:val="1F497D" w:themeColor="text2"/>
                <w:sz w:val="20"/>
                <w:szCs w:val="20"/>
              </w:rPr>
              <w:t xml:space="preserve"> </w:t>
            </w:r>
            <w:r w:rsidRPr="00D274AA">
              <w:rPr>
                <w:b/>
                <w:bCs/>
                <w:i/>
                <w:color w:val="1F497D" w:themeColor="text2"/>
                <w:sz w:val="20"/>
                <w:szCs w:val="20"/>
              </w:rPr>
              <w:t>Lic</w:t>
            </w:r>
            <w:r>
              <w:rPr>
                <w:b/>
                <w:bCs/>
                <w:i/>
                <w:color w:val="1F497D" w:themeColor="text2"/>
                <w:sz w:val="20"/>
                <w:szCs w:val="20"/>
              </w:rPr>
              <w:t>.</w:t>
            </w:r>
            <w:r w:rsidRPr="00D274AA">
              <w:rPr>
                <w:b/>
                <w:bCs/>
                <w:i/>
                <w:color w:val="1F497D" w:themeColor="text2"/>
                <w:sz w:val="20"/>
                <w:szCs w:val="20"/>
              </w:rPr>
              <w:t xml:space="preserve"> en Ciencias de la Ingeniería</w:t>
            </w:r>
          </w:p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Coquimbo, IV Región</w:t>
            </w:r>
          </w:p>
          <w:p w:rsidR="00261E81" w:rsidRDefault="00E32EA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(569) </w:t>
            </w:r>
            <w:r w:rsidR="005154DA">
              <w:rPr>
                <w:color w:val="auto"/>
                <w:sz w:val="22"/>
                <w:szCs w:val="22"/>
              </w:rPr>
              <w:t>97655289</w:t>
            </w:r>
          </w:p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jorge.o.marin@gmail.com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E32EA1">
            <w:pPr>
              <w:spacing w:line="320" w:lineRule="atLeast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noProof/>
                <w:color w:val="auto"/>
                <w:lang w:val="es-CL" w:eastAsia="es-CL"/>
              </w:rPr>
              <w:drawing>
                <wp:inline distT="0" distB="0" distL="0" distR="0" wp14:anchorId="5D2AA932" wp14:editId="48A9BCA1">
                  <wp:extent cx="984738" cy="984738"/>
                  <wp:effectExtent l="0" t="0" r="6350" b="635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14" cy="9848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1E81" w:rsidRPr="007D7686" w:rsidRDefault="00261E81" w:rsidP="00A87661">
      <w:pPr>
        <w:jc w:val="both"/>
        <w:rPr>
          <w:b/>
          <w:color w:val="auto"/>
          <w:sz w:val="20"/>
          <w:szCs w:val="20"/>
        </w:rPr>
      </w:pPr>
      <w:r w:rsidRPr="007D7686">
        <w:rPr>
          <w:b/>
          <w:i/>
          <w:iCs/>
          <w:color w:val="auto"/>
          <w:sz w:val="20"/>
          <w:szCs w:val="20"/>
        </w:rPr>
        <w:t>Desarrollar mi profesión y obtener especializaciones en Gestión, Procesos y dirección de empresas, me interesan el sector minero</w:t>
      </w:r>
      <w:r w:rsidR="00C710E3" w:rsidRPr="007D7686">
        <w:rPr>
          <w:b/>
          <w:i/>
          <w:iCs/>
          <w:color w:val="auto"/>
          <w:sz w:val="20"/>
          <w:szCs w:val="20"/>
        </w:rPr>
        <w:t>,</w:t>
      </w:r>
      <w:r w:rsidRPr="007D7686">
        <w:rPr>
          <w:b/>
          <w:i/>
          <w:iCs/>
          <w:color w:val="auto"/>
          <w:sz w:val="20"/>
          <w:szCs w:val="20"/>
        </w:rPr>
        <w:t xml:space="preserve"> gobierno, administración, turismo, Poseo domicilio en la IV Región de Coquimbo.</w:t>
      </w:r>
    </w:p>
    <w:p w:rsidR="00492BB4" w:rsidRDefault="00261E81">
      <w:pPr>
        <w:spacing w:before="200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Experiencia</w:t>
      </w:r>
      <w:r w:rsidR="00991414">
        <w:rPr>
          <w:b/>
          <w:bCs/>
          <w:color w:val="auto"/>
          <w:sz w:val="28"/>
          <w:szCs w:val="28"/>
        </w:rPr>
        <w:t xml:space="preserve"> Profesional</w:t>
      </w:r>
    </w:p>
    <w:p w:rsidR="0069097B" w:rsidRDefault="0069097B">
      <w:pPr>
        <w:spacing w:before="200"/>
        <w:rPr>
          <w:b/>
          <w:bCs/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A87661" w:rsidTr="00A87661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661" w:rsidRPr="00904421" w:rsidRDefault="00A87661" w:rsidP="007A2C4B">
            <w:pPr>
              <w:rPr>
                <w:color w:val="auto"/>
                <w:sz w:val="26"/>
                <w:szCs w:val="26"/>
                <w:lang w:val="en-US"/>
              </w:rPr>
            </w:pPr>
            <w:r>
              <w:rPr>
                <w:b/>
                <w:bCs/>
                <w:color w:val="auto"/>
                <w:sz w:val="26"/>
                <w:szCs w:val="26"/>
                <w:lang w:val="en-US"/>
              </w:rPr>
              <w:t>Boart Longyear Chile, División M&amp;E</w:t>
            </w:r>
            <w:r w:rsidRPr="00904421">
              <w:rPr>
                <w:b/>
                <w:bCs/>
                <w:color w:val="auto"/>
                <w:sz w:val="26"/>
                <w:szCs w:val="26"/>
                <w:lang w:val="en-US"/>
              </w:rPr>
              <w:t>.</w:t>
            </w:r>
          </w:p>
          <w:p w:rsidR="00AF48F3" w:rsidRPr="004B34D3" w:rsidRDefault="00AF48F3" w:rsidP="007A2C4B">
            <w:pPr>
              <w:rPr>
                <w:b/>
                <w:bCs/>
                <w:i/>
                <w:color w:val="808080"/>
                <w:lang w:val="es-CL"/>
              </w:rPr>
            </w:pPr>
            <w:r w:rsidRPr="004B34D3">
              <w:rPr>
                <w:b/>
                <w:bCs/>
                <w:i/>
                <w:color w:val="808080"/>
                <w:lang w:val="es-CL"/>
              </w:rPr>
              <w:t>Coordinador de Compras, Inventario y Servicios</w:t>
            </w:r>
          </w:p>
          <w:p w:rsidR="00AF48F3" w:rsidRDefault="00AF48F3" w:rsidP="007A2C4B">
            <w:pPr>
              <w:rPr>
                <w:color w:val="auto"/>
                <w:sz w:val="22"/>
                <w:szCs w:val="22"/>
              </w:rPr>
            </w:pPr>
            <w:r w:rsidRPr="00AF48F3">
              <w:rPr>
                <w:color w:val="auto"/>
                <w:sz w:val="22"/>
                <w:szCs w:val="22"/>
              </w:rPr>
              <w:t>Agosto 2013, Encargado de área en Faena Candelaria</w:t>
            </w:r>
            <w:r w:rsidR="00597163">
              <w:rPr>
                <w:color w:val="auto"/>
                <w:sz w:val="22"/>
                <w:szCs w:val="22"/>
              </w:rPr>
              <w:t xml:space="preserve">, </w:t>
            </w:r>
            <w:r w:rsidR="0069097B">
              <w:rPr>
                <w:color w:val="auto"/>
                <w:sz w:val="22"/>
                <w:szCs w:val="22"/>
              </w:rPr>
              <w:t xml:space="preserve">Freeport-McMoran, </w:t>
            </w:r>
            <w:r w:rsidR="00597163">
              <w:rPr>
                <w:color w:val="auto"/>
                <w:sz w:val="22"/>
                <w:szCs w:val="22"/>
              </w:rPr>
              <w:t>Servicios en Proyectos BLY Chile</w:t>
            </w:r>
          </w:p>
          <w:p w:rsidR="00AF48F3" w:rsidRPr="00AF48F3" w:rsidRDefault="00AF48F3" w:rsidP="007A2C4B">
            <w:pPr>
              <w:rPr>
                <w:color w:val="auto"/>
                <w:sz w:val="22"/>
                <w:szCs w:val="22"/>
              </w:rPr>
            </w:pPr>
          </w:p>
          <w:p w:rsidR="00A87661" w:rsidRPr="004B34D3" w:rsidRDefault="00A87661" w:rsidP="007A2C4B">
            <w:pPr>
              <w:rPr>
                <w:i/>
                <w:color w:val="808080"/>
              </w:rPr>
            </w:pPr>
            <w:r w:rsidRPr="004B34D3">
              <w:rPr>
                <w:b/>
                <w:bCs/>
                <w:i/>
                <w:color w:val="808080"/>
              </w:rPr>
              <w:t>Jefe de Servicios Generales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661" w:rsidRDefault="00407D97" w:rsidP="007A2C4B">
            <w:pPr>
              <w:jc w:val="right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Nov 2012</w:t>
            </w:r>
            <w:r w:rsidR="00A87661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5B0497">
              <w:rPr>
                <w:i/>
                <w:iCs/>
                <w:color w:val="auto"/>
                <w:sz w:val="22"/>
                <w:szCs w:val="22"/>
              </w:rPr>
              <w:t xml:space="preserve">– Oct </w:t>
            </w:r>
            <w:r w:rsidR="00A87661">
              <w:rPr>
                <w:i/>
                <w:iCs/>
                <w:color w:val="auto"/>
                <w:sz w:val="22"/>
                <w:szCs w:val="22"/>
              </w:rPr>
              <w:t>201</w:t>
            </w:r>
            <w:r w:rsidR="00617491">
              <w:rPr>
                <w:i/>
                <w:iCs/>
                <w:color w:val="auto"/>
                <w:sz w:val="22"/>
                <w:szCs w:val="22"/>
              </w:rPr>
              <w:t>3</w:t>
            </w:r>
            <w:r w:rsidR="00A87661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</w:p>
          <w:p w:rsidR="00A87661" w:rsidRDefault="00A87661" w:rsidP="007A2C4B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A87661" w:rsidTr="00A87661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661" w:rsidRDefault="00A87661" w:rsidP="007A2C4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2012</w:t>
            </w:r>
            <w:r w:rsidR="00AF48F3">
              <w:rPr>
                <w:color w:val="auto"/>
                <w:sz w:val="22"/>
                <w:szCs w:val="22"/>
              </w:rPr>
              <w:t>- 2013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="00AF48F3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A cargo del Departamento, Administración, Operaciones y Logística para Servicios generales  de Proyectos, faenas y Oficina de Región de Coquimbo.</w:t>
            </w:r>
          </w:p>
          <w:p w:rsidR="00D9621E" w:rsidRDefault="00D9621E" w:rsidP="007A2C4B">
            <w:pPr>
              <w:rPr>
                <w:b/>
                <w:color w:val="auto"/>
                <w:sz w:val="22"/>
                <w:szCs w:val="22"/>
              </w:rPr>
            </w:pPr>
            <w:r w:rsidRPr="00355138">
              <w:rPr>
                <w:b/>
                <w:color w:val="auto"/>
                <w:sz w:val="22"/>
                <w:szCs w:val="22"/>
              </w:rPr>
              <w:t>Codelco Andina, Candelaria</w:t>
            </w:r>
            <w:r w:rsidR="008506F1">
              <w:rPr>
                <w:b/>
                <w:color w:val="auto"/>
                <w:sz w:val="22"/>
                <w:szCs w:val="22"/>
              </w:rPr>
              <w:t xml:space="preserve"> – El Abra</w:t>
            </w:r>
            <w:r w:rsidR="00AF48F3">
              <w:rPr>
                <w:b/>
                <w:color w:val="auto"/>
                <w:sz w:val="22"/>
                <w:szCs w:val="22"/>
              </w:rPr>
              <w:t>,</w:t>
            </w:r>
            <w:r w:rsidRPr="00355138">
              <w:rPr>
                <w:b/>
                <w:color w:val="auto"/>
                <w:sz w:val="22"/>
                <w:szCs w:val="22"/>
              </w:rPr>
              <w:t xml:space="preserve"> Free</w:t>
            </w:r>
            <w:r w:rsidR="002F6DF5">
              <w:rPr>
                <w:b/>
                <w:color w:val="auto"/>
                <w:sz w:val="22"/>
                <w:szCs w:val="22"/>
              </w:rPr>
              <w:t>port</w:t>
            </w:r>
            <w:r w:rsidRPr="00355138">
              <w:rPr>
                <w:b/>
                <w:color w:val="auto"/>
                <w:sz w:val="22"/>
                <w:szCs w:val="22"/>
              </w:rPr>
              <w:t xml:space="preserve"> Mc Moran, </w:t>
            </w:r>
            <w:r w:rsidR="00536B79">
              <w:rPr>
                <w:b/>
                <w:color w:val="auto"/>
                <w:sz w:val="22"/>
                <w:szCs w:val="22"/>
              </w:rPr>
              <w:t>MLP Amec – BHP Billiton PN - Cerro Colorado – Spence.</w:t>
            </w:r>
          </w:p>
          <w:p w:rsidR="00A87661" w:rsidRDefault="00882F98" w:rsidP="00492BB4">
            <w:pPr>
              <w:rPr>
                <w:color w:val="auto"/>
                <w:sz w:val="22"/>
                <w:szCs w:val="22"/>
              </w:rPr>
            </w:pPr>
            <w:r w:rsidRPr="00882F98">
              <w:rPr>
                <w:color w:val="auto"/>
                <w:sz w:val="22"/>
                <w:szCs w:val="22"/>
              </w:rPr>
              <w:t>Además presta apoyo a Gerencia de Abastecimiento como ejecutivo negociador con grandes proveedores</w:t>
            </w:r>
            <w:r w:rsidR="00D40E8A">
              <w:rPr>
                <w:color w:val="auto"/>
                <w:sz w:val="22"/>
                <w:szCs w:val="22"/>
              </w:rPr>
              <w:t>.</w:t>
            </w:r>
          </w:p>
        </w:tc>
      </w:tr>
      <w:tr w:rsidR="00A87661" w:rsidTr="00A87661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87661" w:rsidRDefault="00A87661" w:rsidP="007A2C4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Hasta </w:t>
            </w:r>
            <w:r w:rsidR="005154DA">
              <w:rPr>
                <w:color w:val="auto"/>
                <w:sz w:val="22"/>
                <w:szCs w:val="22"/>
              </w:rPr>
              <w:t>42</w:t>
            </w:r>
            <w:r>
              <w:rPr>
                <w:color w:val="auto"/>
                <w:sz w:val="22"/>
                <w:szCs w:val="22"/>
              </w:rPr>
              <w:t xml:space="preserve"> personas a cargo.</w:t>
            </w:r>
          </w:p>
          <w:p w:rsidR="00A87661" w:rsidRDefault="004B1745" w:rsidP="007A2C4B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Maneja</w:t>
            </w:r>
            <w:r w:rsidR="00A87661">
              <w:rPr>
                <w:color w:val="auto"/>
                <w:sz w:val="22"/>
                <w:szCs w:val="22"/>
              </w:rPr>
              <w:t xml:space="preserve"> un presupuesto anual propio.</w:t>
            </w:r>
          </w:p>
          <w:p w:rsidR="00D87AD8" w:rsidRDefault="00D87AD8" w:rsidP="007A2C4B">
            <w:pPr>
              <w:rPr>
                <w:color w:val="auto"/>
                <w:sz w:val="22"/>
                <w:szCs w:val="22"/>
              </w:rPr>
            </w:pPr>
          </w:p>
        </w:tc>
      </w:tr>
      <w:tr w:rsidR="00261E81" w:rsidTr="00A87661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Pr="00904421" w:rsidRDefault="00261E81">
            <w:pPr>
              <w:rPr>
                <w:color w:val="auto"/>
                <w:sz w:val="26"/>
                <w:szCs w:val="26"/>
                <w:lang w:val="en-US"/>
              </w:rPr>
            </w:pPr>
            <w:r w:rsidRPr="00904421">
              <w:rPr>
                <w:b/>
                <w:bCs/>
                <w:color w:val="auto"/>
                <w:sz w:val="26"/>
                <w:szCs w:val="26"/>
                <w:lang w:val="en-US"/>
              </w:rPr>
              <w:t>South American Management S.A.</w:t>
            </w:r>
            <w:r w:rsidR="009F7C20">
              <w:rPr>
                <w:b/>
                <w:bCs/>
                <w:color w:val="auto"/>
                <w:sz w:val="26"/>
                <w:szCs w:val="26"/>
                <w:lang w:val="en-US"/>
              </w:rPr>
              <w:t xml:space="preserve"> SAMSA</w:t>
            </w:r>
          </w:p>
          <w:p w:rsidR="00261E81" w:rsidRPr="004B34D3" w:rsidRDefault="00261E81">
            <w:pPr>
              <w:rPr>
                <w:i/>
                <w:color w:val="808080"/>
              </w:rPr>
            </w:pPr>
            <w:r w:rsidRPr="004B34D3">
              <w:rPr>
                <w:b/>
                <w:bCs/>
                <w:i/>
                <w:color w:val="808080"/>
              </w:rPr>
              <w:t>Administrador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31E4A" w:rsidRDefault="008B012D" w:rsidP="00A31E4A">
            <w:pPr>
              <w:jc w:val="right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Ene</w:t>
            </w:r>
            <w:r w:rsidR="00261E81">
              <w:rPr>
                <w:i/>
                <w:iCs/>
                <w:color w:val="auto"/>
                <w:sz w:val="22"/>
                <w:szCs w:val="22"/>
              </w:rPr>
              <w:t xml:space="preserve"> 2010 </w:t>
            </w:r>
            <w:r w:rsidR="00A31E4A">
              <w:rPr>
                <w:i/>
                <w:iCs/>
                <w:color w:val="auto"/>
                <w:sz w:val="22"/>
                <w:szCs w:val="22"/>
              </w:rPr>
              <w:t>–</w:t>
            </w:r>
            <w:r w:rsidR="00261E81">
              <w:rPr>
                <w:i/>
                <w:iCs/>
                <w:color w:val="auto"/>
                <w:sz w:val="22"/>
                <w:szCs w:val="22"/>
              </w:rPr>
              <w:t xml:space="preserve"> </w:t>
            </w:r>
            <w:r w:rsidR="00A87661">
              <w:rPr>
                <w:i/>
                <w:iCs/>
                <w:color w:val="auto"/>
                <w:sz w:val="22"/>
                <w:szCs w:val="22"/>
              </w:rPr>
              <w:t>Oc</w:t>
            </w:r>
            <w:r w:rsidR="00A31E4A">
              <w:rPr>
                <w:i/>
                <w:iCs/>
                <w:color w:val="auto"/>
                <w:sz w:val="22"/>
                <w:szCs w:val="22"/>
              </w:rPr>
              <w:t>t 2012</w:t>
            </w:r>
          </w:p>
          <w:p w:rsidR="00261E81" w:rsidRDefault="00A31E4A" w:rsidP="00A31E4A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</w:t>
            </w:r>
            <w:r w:rsidR="00261E81">
              <w:rPr>
                <w:i/>
                <w:iCs/>
                <w:color w:val="auto"/>
                <w:sz w:val="22"/>
                <w:szCs w:val="22"/>
              </w:rPr>
              <w:t>hile</w:t>
            </w:r>
          </w:p>
        </w:tc>
      </w:tr>
      <w:tr w:rsidR="00261E81" w:rsidTr="00A87661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2010 Administrativo</w:t>
            </w:r>
            <w:r w:rsidR="00922FC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 xml:space="preserve"> Base de Datos, Supervisor Proyecto Caserones, SAMSA.</w:t>
            </w:r>
          </w:p>
          <w:p w:rsidR="00261E81" w:rsidRDefault="00261E81">
            <w:pPr>
              <w:rPr>
                <w:color w:val="auto"/>
                <w:sz w:val="22"/>
                <w:szCs w:val="22"/>
              </w:rPr>
            </w:pPr>
          </w:p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2011-2012 Administrador de Oficina, Jefe Administrativo, Encargado de Operaciones, </w:t>
            </w:r>
            <w:r w:rsidR="00904421">
              <w:rPr>
                <w:color w:val="auto"/>
                <w:sz w:val="22"/>
                <w:szCs w:val="22"/>
              </w:rPr>
              <w:t>Logística</w:t>
            </w:r>
            <w:r w:rsidR="006B0D5D">
              <w:rPr>
                <w:color w:val="auto"/>
                <w:sz w:val="22"/>
                <w:szCs w:val="22"/>
              </w:rPr>
              <w:t>, RRHH</w:t>
            </w:r>
            <w:r w:rsidR="005154DA">
              <w:rPr>
                <w:color w:val="auto"/>
                <w:sz w:val="22"/>
                <w:szCs w:val="22"/>
              </w:rPr>
              <w:t xml:space="preserve"> .</w:t>
            </w:r>
            <w:r>
              <w:rPr>
                <w:color w:val="auto"/>
                <w:sz w:val="22"/>
                <w:szCs w:val="22"/>
              </w:rPr>
              <w:t xml:space="preserve">Varios Proyectos a Cargo en </w:t>
            </w:r>
            <w:r w:rsidRPr="005154DA">
              <w:rPr>
                <w:b/>
                <w:color w:val="auto"/>
                <w:sz w:val="22"/>
                <w:szCs w:val="22"/>
              </w:rPr>
              <w:t>Kinross, Lumina</w:t>
            </w:r>
            <w:r w:rsidR="006B0D5D" w:rsidRPr="005154DA">
              <w:rPr>
                <w:b/>
                <w:color w:val="auto"/>
                <w:sz w:val="22"/>
                <w:szCs w:val="22"/>
              </w:rPr>
              <w:t xml:space="preserve"> Caserones</w:t>
            </w:r>
            <w:r w:rsidRPr="005154DA">
              <w:rPr>
                <w:b/>
                <w:color w:val="auto"/>
                <w:sz w:val="22"/>
                <w:szCs w:val="22"/>
              </w:rPr>
              <w:t>,</w:t>
            </w:r>
            <w:r w:rsidR="005154DA">
              <w:rPr>
                <w:b/>
                <w:color w:val="auto"/>
                <w:sz w:val="22"/>
                <w:szCs w:val="22"/>
              </w:rPr>
              <w:t xml:space="preserve"> M</w:t>
            </w:r>
            <w:r w:rsidRPr="005154DA">
              <w:rPr>
                <w:b/>
                <w:color w:val="auto"/>
                <w:sz w:val="22"/>
                <w:szCs w:val="22"/>
              </w:rPr>
              <w:t>inera Hoschild,</w:t>
            </w:r>
            <w:r w:rsidR="006B0D5D" w:rsidRPr="005154DA">
              <w:rPr>
                <w:b/>
                <w:color w:val="auto"/>
                <w:sz w:val="22"/>
                <w:szCs w:val="22"/>
              </w:rPr>
              <w:t xml:space="preserve"> </w:t>
            </w:r>
            <w:r w:rsidR="007B1E6B">
              <w:rPr>
                <w:b/>
                <w:color w:val="auto"/>
                <w:sz w:val="22"/>
                <w:szCs w:val="22"/>
              </w:rPr>
              <w:t>A</w:t>
            </w:r>
            <w:r w:rsidR="006B0D5D" w:rsidRPr="005154DA">
              <w:rPr>
                <w:b/>
                <w:color w:val="auto"/>
                <w:sz w:val="22"/>
                <w:szCs w:val="22"/>
              </w:rPr>
              <w:t>ndes</w:t>
            </w:r>
            <w:r w:rsidR="007B1E6B">
              <w:rPr>
                <w:b/>
                <w:color w:val="auto"/>
                <w:sz w:val="22"/>
                <w:szCs w:val="22"/>
              </w:rPr>
              <w:t xml:space="preserve"> Iron</w:t>
            </w:r>
            <w:r w:rsidR="006B0D5D">
              <w:rPr>
                <w:color w:val="auto"/>
                <w:sz w:val="22"/>
                <w:szCs w:val="22"/>
              </w:rPr>
              <w:t>, otros,</w:t>
            </w:r>
            <w:r>
              <w:rPr>
                <w:color w:val="auto"/>
                <w:sz w:val="22"/>
                <w:szCs w:val="22"/>
              </w:rPr>
              <w:t xml:space="preserve"> etc.</w:t>
            </w:r>
            <w:r w:rsidR="005C31F3">
              <w:rPr>
                <w:color w:val="auto"/>
                <w:sz w:val="22"/>
                <w:szCs w:val="22"/>
              </w:rPr>
              <w:t xml:space="preserve"> Base Copiapó.</w:t>
            </w:r>
          </w:p>
          <w:p w:rsidR="00261E81" w:rsidRDefault="00261E81">
            <w:pPr>
              <w:rPr>
                <w:color w:val="auto"/>
                <w:sz w:val="22"/>
                <w:szCs w:val="22"/>
              </w:rPr>
            </w:pPr>
          </w:p>
          <w:p w:rsidR="00261E81" w:rsidRDefault="00261E81" w:rsidP="00E32EA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2012 </w:t>
            </w:r>
            <w:r w:rsidR="00E32EA1">
              <w:rPr>
                <w:color w:val="auto"/>
                <w:sz w:val="22"/>
                <w:szCs w:val="22"/>
              </w:rPr>
              <w:t>Trabajó como</w:t>
            </w:r>
            <w:r>
              <w:rPr>
                <w:color w:val="auto"/>
                <w:sz w:val="22"/>
                <w:szCs w:val="22"/>
              </w:rPr>
              <w:t xml:space="preserve"> Administrador de Proyecto en La Coipa, Kinross, III región.</w:t>
            </w:r>
          </w:p>
          <w:p w:rsidR="005C31F3" w:rsidRDefault="005C31F3" w:rsidP="00E32EA1">
            <w:pPr>
              <w:rPr>
                <w:color w:val="auto"/>
                <w:sz w:val="22"/>
                <w:szCs w:val="22"/>
              </w:rPr>
            </w:pPr>
          </w:p>
        </w:tc>
      </w:tr>
      <w:tr w:rsidR="00261E81" w:rsidTr="00A87661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90442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Hasta </w:t>
            </w:r>
            <w:r w:rsidR="00261E81">
              <w:rPr>
                <w:color w:val="auto"/>
                <w:sz w:val="22"/>
                <w:szCs w:val="22"/>
              </w:rPr>
              <w:t>120 personas a cargo.</w:t>
            </w:r>
          </w:p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Maneja</w:t>
            </w:r>
            <w:r w:rsidR="00721801">
              <w:rPr>
                <w:color w:val="auto"/>
                <w:sz w:val="22"/>
                <w:szCs w:val="22"/>
              </w:rPr>
              <w:t>ba</w:t>
            </w:r>
            <w:r>
              <w:rPr>
                <w:color w:val="auto"/>
                <w:sz w:val="22"/>
                <w:szCs w:val="22"/>
              </w:rPr>
              <w:t xml:space="preserve"> un presupuesto anual propio.</w:t>
            </w:r>
          </w:p>
        </w:tc>
      </w:tr>
    </w:tbl>
    <w:p w:rsidR="00261E81" w:rsidRDefault="00261E81">
      <w:pPr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261E81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Buses Romani</w:t>
            </w:r>
          </w:p>
          <w:p w:rsidR="00261E81" w:rsidRPr="004B34D3" w:rsidRDefault="00261E81">
            <w:pPr>
              <w:rPr>
                <w:i/>
                <w:color w:val="808080"/>
              </w:rPr>
            </w:pPr>
            <w:r w:rsidRPr="004B34D3">
              <w:rPr>
                <w:b/>
                <w:bCs/>
                <w:i/>
                <w:color w:val="808080"/>
              </w:rPr>
              <w:t>Jefe zonal Comercial y Operaciones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ago 2008 - dic 2009</w:t>
            </w:r>
          </w:p>
          <w:p w:rsidR="00261E81" w:rsidRDefault="00261E81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261E8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Actividades comerciales, venta, operaciones de la empresa.</w:t>
            </w:r>
          </w:p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Zona Atacama, III región</w:t>
            </w:r>
          </w:p>
        </w:tc>
      </w:tr>
      <w:tr w:rsidR="00261E8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 personas a cargo.</w:t>
            </w:r>
          </w:p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Manejaba un presupuesto anual propio.</w:t>
            </w:r>
          </w:p>
        </w:tc>
      </w:tr>
    </w:tbl>
    <w:p w:rsidR="00261E81" w:rsidRDefault="00261E81">
      <w:pPr>
        <w:rPr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261E81" w:rsidTr="005C31F3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Pr="004B34D3" w:rsidRDefault="00261E81">
            <w:pPr>
              <w:rPr>
                <w:i/>
                <w:color w:val="808080"/>
              </w:rPr>
            </w:pPr>
            <w:r w:rsidRPr="004B34D3">
              <w:rPr>
                <w:b/>
                <w:bCs/>
                <w:i/>
                <w:color w:val="808080"/>
              </w:rPr>
              <w:t>Jefe Comercial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jun. 2005 - jul. 2008</w:t>
            </w:r>
          </w:p>
          <w:p w:rsidR="00261E81" w:rsidRDefault="00261E81">
            <w:pPr>
              <w:jc w:val="right"/>
              <w:rPr>
                <w:color w:val="auto"/>
                <w:sz w:val="22"/>
                <w:szCs w:val="22"/>
              </w:rPr>
            </w:pPr>
          </w:p>
        </w:tc>
      </w:tr>
      <w:tr w:rsidR="00261E81" w:rsidTr="005C31F3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90442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Área</w:t>
            </w:r>
            <w:r w:rsidR="00261E81">
              <w:rPr>
                <w:color w:val="auto"/>
                <w:sz w:val="22"/>
                <w:szCs w:val="22"/>
              </w:rPr>
              <w:t xml:space="preserve"> Comercial y Ventas, Estructuración y gestión.</w:t>
            </w:r>
          </w:p>
          <w:p w:rsidR="00635F5F" w:rsidRDefault="00635F5F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Nivel Nacional.</w:t>
            </w:r>
            <w:r w:rsidR="00617491">
              <w:rPr>
                <w:color w:val="auto"/>
                <w:sz w:val="22"/>
                <w:szCs w:val="22"/>
              </w:rPr>
              <w:t xml:space="preserve"> Hasta 60 personas a cargo</w:t>
            </w:r>
            <w:r w:rsidR="00D93C0E">
              <w:rPr>
                <w:color w:val="auto"/>
                <w:sz w:val="22"/>
                <w:szCs w:val="22"/>
              </w:rPr>
              <w:t>.</w:t>
            </w:r>
          </w:p>
          <w:p w:rsidR="00D93C0E" w:rsidRDefault="00D93C0E">
            <w:pPr>
              <w:rPr>
                <w:color w:val="auto"/>
                <w:sz w:val="22"/>
                <w:szCs w:val="22"/>
              </w:rPr>
            </w:pPr>
          </w:p>
          <w:p w:rsidR="00D93C0E" w:rsidRDefault="00D93C0E">
            <w:pPr>
              <w:rPr>
                <w:color w:val="auto"/>
                <w:sz w:val="22"/>
                <w:szCs w:val="22"/>
              </w:rPr>
            </w:pPr>
          </w:p>
        </w:tc>
      </w:tr>
      <w:tr w:rsidR="00261E81" w:rsidTr="00092EEC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3147A" w:rsidRDefault="0023147A">
            <w:pPr>
              <w:rPr>
                <w:b/>
                <w:bCs/>
                <w:color w:val="auto"/>
                <w:sz w:val="26"/>
                <w:szCs w:val="26"/>
              </w:rPr>
            </w:pPr>
          </w:p>
          <w:p w:rsidR="0023147A" w:rsidRDefault="0023147A">
            <w:pPr>
              <w:rPr>
                <w:b/>
                <w:bCs/>
                <w:color w:val="auto"/>
                <w:sz w:val="26"/>
                <w:szCs w:val="26"/>
              </w:rPr>
            </w:pPr>
          </w:p>
          <w:p w:rsidR="00261E81" w:rsidRDefault="00261E81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lastRenderedPageBreak/>
              <w:t>Feria del disco</w:t>
            </w:r>
          </w:p>
          <w:p w:rsidR="00261E81" w:rsidRPr="004B34D3" w:rsidRDefault="00261E81">
            <w:pPr>
              <w:rPr>
                <w:i/>
                <w:color w:val="808080"/>
              </w:rPr>
            </w:pPr>
            <w:r w:rsidRPr="004B34D3">
              <w:rPr>
                <w:b/>
                <w:bCs/>
                <w:i/>
                <w:color w:val="808080"/>
              </w:rPr>
              <w:t>Gerente, Jefe de Tienda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F70B0" w:rsidRDefault="003F70B0">
            <w:pPr>
              <w:jc w:val="right"/>
              <w:rPr>
                <w:i/>
                <w:iCs/>
                <w:color w:val="auto"/>
                <w:sz w:val="22"/>
                <w:szCs w:val="22"/>
              </w:rPr>
            </w:pPr>
          </w:p>
          <w:p w:rsidR="003F70B0" w:rsidRDefault="003F70B0">
            <w:pPr>
              <w:jc w:val="right"/>
              <w:rPr>
                <w:i/>
                <w:iCs/>
                <w:color w:val="auto"/>
                <w:sz w:val="22"/>
                <w:szCs w:val="22"/>
              </w:rPr>
            </w:pPr>
          </w:p>
          <w:p w:rsidR="00261E81" w:rsidRDefault="00261E81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lastRenderedPageBreak/>
              <w:t>may 2003 - feb 2005</w:t>
            </w:r>
          </w:p>
          <w:p w:rsidR="00261E81" w:rsidRDefault="00261E81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261E81" w:rsidTr="00092EEC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855CC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Gerencia y Administración de Tienda emblema Líder en Chile, Jefatura de Tiendas en La Serena y Chillán. Salve de Sucursal, apertura de nuevas tiendas, quiebre de records en ventas.</w:t>
            </w:r>
            <w:r w:rsidR="00635F5F">
              <w:rPr>
                <w:color w:val="auto"/>
                <w:sz w:val="22"/>
                <w:szCs w:val="22"/>
              </w:rPr>
              <w:t xml:space="preserve"> Hasta 70 personas a cargo.</w:t>
            </w:r>
          </w:p>
          <w:p w:rsidR="00031230" w:rsidRDefault="00031230">
            <w:pPr>
              <w:rPr>
                <w:color w:val="auto"/>
                <w:sz w:val="22"/>
                <w:szCs w:val="22"/>
              </w:rPr>
            </w:pPr>
          </w:p>
        </w:tc>
      </w:tr>
      <w:tr w:rsidR="00261E81" w:rsidTr="007F507D">
        <w:trPr>
          <w:jc w:val="center"/>
        </w:trPr>
        <w:tc>
          <w:tcPr>
            <w:tcW w:w="58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Paris</w:t>
            </w:r>
          </w:p>
          <w:p w:rsidR="00261E81" w:rsidRPr="004B34D3" w:rsidRDefault="00261E81">
            <w:pPr>
              <w:rPr>
                <w:i/>
                <w:color w:val="808080"/>
              </w:rPr>
            </w:pPr>
            <w:r w:rsidRPr="004B34D3">
              <w:rPr>
                <w:b/>
                <w:bCs/>
                <w:i/>
                <w:color w:val="808080"/>
              </w:rPr>
              <w:t>Supervisor de Ventas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D93C0E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Ene</w:t>
            </w:r>
            <w:r w:rsidR="00261E81">
              <w:rPr>
                <w:i/>
                <w:iCs/>
                <w:color w:val="auto"/>
                <w:sz w:val="22"/>
                <w:szCs w:val="22"/>
              </w:rPr>
              <w:t xml:space="preserve"> 2000 - abr. 2003</w:t>
            </w:r>
          </w:p>
          <w:p w:rsidR="00261E81" w:rsidRDefault="00261E81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261E81" w:rsidTr="007F507D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Jefe de Departamento Computación, supervisión de ventas, armado de tiendas, stock y producto, supervisor de personal, trainnee en </w:t>
            </w:r>
            <w:r w:rsidR="00904421">
              <w:rPr>
                <w:color w:val="auto"/>
                <w:sz w:val="22"/>
                <w:szCs w:val="22"/>
              </w:rPr>
              <w:t>áreas</w:t>
            </w:r>
            <w:r>
              <w:rPr>
                <w:color w:val="auto"/>
                <w:sz w:val="22"/>
                <w:szCs w:val="22"/>
              </w:rPr>
              <w:t xml:space="preserve"> de blanco, electrónica, </w:t>
            </w:r>
            <w:r w:rsidR="00904421">
              <w:rPr>
                <w:color w:val="auto"/>
                <w:sz w:val="22"/>
                <w:szCs w:val="22"/>
              </w:rPr>
              <w:t>electrodomésticos</w:t>
            </w:r>
            <w:r>
              <w:rPr>
                <w:color w:val="auto"/>
                <w:sz w:val="22"/>
                <w:szCs w:val="22"/>
              </w:rPr>
              <w:t>, blanco, logros record de ventas a nivel nacional en computación y seguros de extra garantía.</w:t>
            </w:r>
          </w:p>
          <w:p w:rsidR="00092EEC" w:rsidRDefault="001855CC" w:rsidP="002440C9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Hasta 100 personas a Cargo.</w:t>
            </w:r>
          </w:p>
        </w:tc>
      </w:tr>
      <w:tr w:rsidR="00261E81" w:rsidTr="007F507D">
        <w:trPr>
          <w:jc w:val="center"/>
        </w:trPr>
        <w:tc>
          <w:tcPr>
            <w:tcW w:w="83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97163" w:rsidRDefault="0059716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261E81" w:rsidRDefault="00261E81">
      <w:pPr>
        <w:spacing w:before="200"/>
        <w:rPr>
          <w:b/>
          <w:bCs/>
          <w:i/>
          <w:color w:val="auto"/>
          <w:sz w:val="28"/>
          <w:szCs w:val="28"/>
        </w:rPr>
      </w:pPr>
      <w:r w:rsidRPr="005C31F3">
        <w:rPr>
          <w:b/>
          <w:bCs/>
          <w:i/>
          <w:color w:val="auto"/>
          <w:sz w:val="28"/>
          <w:szCs w:val="28"/>
        </w:rPr>
        <w:t>Estudios</w:t>
      </w:r>
    </w:p>
    <w:p w:rsidR="00597163" w:rsidRPr="005C31F3" w:rsidRDefault="00597163">
      <w:pPr>
        <w:spacing w:before="200"/>
        <w:rPr>
          <w:i/>
          <w:color w:val="auto"/>
          <w:sz w:val="28"/>
          <w:szCs w:val="28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261E81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Universidad Central de Chile</w:t>
            </w:r>
          </w:p>
          <w:p w:rsidR="00261E81" w:rsidRDefault="00261E81" w:rsidP="005154DA">
            <w:pPr>
              <w:rPr>
                <w:b/>
                <w:bCs/>
                <w:color w:val="808080"/>
              </w:rPr>
            </w:pPr>
            <w:r>
              <w:rPr>
                <w:b/>
                <w:bCs/>
                <w:color w:val="808080"/>
              </w:rPr>
              <w:t>1</w:t>
            </w:r>
            <w:r w:rsidR="00D274AA">
              <w:rPr>
                <w:b/>
                <w:bCs/>
                <w:color w:val="808080"/>
              </w:rPr>
              <w:t>2</w:t>
            </w:r>
            <w:r>
              <w:rPr>
                <w:b/>
                <w:bCs/>
                <w:color w:val="808080"/>
              </w:rPr>
              <w:t>° sem</w:t>
            </w:r>
            <w:r w:rsidR="005154DA">
              <w:rPr>
                <w:b/>
                <w:bCs/>
                <w:color w:val="808080"/>
              </w:rPr>
              <w:t>.</w:t>
            </w:r>
            <w:r>
              <w:rPr>
                <w:b/>
                <w:bCs/>
                <w:color w:val="808080"/>
              </w:rPr>
              <w:t xml:space="preserve"> Ingeniero Civil Industrial.</w:t>
            </w:r>
          </w:p>
          <w:p w:rsidR="005154DA" w:rsidRDefault="005154DA" w:rsidP="005154DA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Licenciado en Ciencias de la Ingeniería.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mar 2012 - Actualmente</w:t>
            </w:r>
          </w:p>
          <w:p w:rsidR="00261E81" w:rsidRDefault="00261E81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261E8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D274AA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Actualmente estudiando </w:t>
            </w:r>
            <w:r w:rsidR="00261E81">
              <w:rPr>
                <w:color w:val="auto"/>
                <w:sz w:val="22"/>
                <w:szCs w:val="22"/>
              </w:rPr>
              <w:t>Ing. Civil industrial, régimen profesionales</w:t>
            </w:r>
            <w:r w:rsidR="009F7C20">
              <w:rPr>
                <w:color w:val="auto"/>
                <w:sz w:val="22"/>
                <w:szCs w:val="22"/>
              </w:rPr>
              <w:t>.</w:t>
            </w:r>
          </w:p>
        </w:tc>
      </w:tr>
      <w:tr w:rsidR="00261E8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 w:rsidP="00D274AA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Universitario </w:t>
            </w:r>
            <w:r w:rsidR="009611E9">
              <w:rPr>
                <w:color w:val="auto"/>
                <w:sz w:val="22"/>
                <w:szCs w:val="22"/>
              </w:rPr>
              <w:t>9</w:t>
            </w:r>
            <w:r w:rsidR="003E0590">
              <w:rPr>
                <w:color w:val="auto"/>
                <w:sz w:val="22"/>
                <w:szCs w:val="22"/>
              </w:rPr>
              <w:t>7</w:t>
            </w:r>
            <w:r>
              <w:rPr>
                <w:color w:val="auto"/>
                <w:sz w:val="22"/>
                <w:szCs w:val="22"/>
              </w:rPr>
              <w:t xml:space="preserve">% </w:t>
            </w:r>
          </w:p>
        </w:tc>
      </w:tr>
    </w:tbl>
    <w:p w:rsidR="00261E81" w:rsidRDefault="00261E81">
      <w:pPr>
        <w:spacing w:line="320" w:lineRule="atLeast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261E81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U</w:t>
            </w:r>
            <w:r w:rsidR="001855CC">
              <w:rPr>
                <w:b/>
                <w:bCs/>
                <w:color w:val="auto"/>
                <w:sz w:val="26"/>
                <w:szCs w:val="26"/>
              </w:rPr>
              <w:t>niversidad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 Santo Tomás</w:t>
            </w:r>
          </w:p>
          <w:p w:rsidR="00261E81" w:rsidRDefault="003E0590" w:rsidP="003E0590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Ingeniero </w:t>
            </w:r>
            <w:r w:rsidR="00261E81">
              <w:rPr>
                <w:b/>
                <w:bCs/>
                <w:color w:val="808080"/>
              </w:rPr>
              <w:t>en Administración,</w:t>
            </w:r>
            <w:r>
              <w:rPr>
                <w:b/>
                <w:bCs/>
                <w:color w:val="808080"/>
              </w:rPr>
              <w:t>esp</w:t>
            </w:r>
            <w:r w:rsidR="00261E81">
              <w:rPr>
                <w:b/>
                <w:bCs/>
                <w:color w:val="808080"/>
              </w:rPr>
              <w:t>Turismo Hotelería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mar 1995 - dic 2000</w:t>
            </w:r>
          </w:p>
          <w:p w:rsidR="00261E81" w:rsidRDefault="00261E81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261E8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 w:rsidP="003E0590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Adm</w:t>
            </w:r>
            <w:r w:rsidR="003E0590">
              <w:rPr>
                <w:color w:val="auto"/>
                <w:sz w:val="22"/>
                <w:szCs w:val="22"/>
              </w:rPr>
              <w:t>inistración</w:t>
            </w:r>
            <w:r>
              <w:rPr>
                <w:color w:val="auto"/>
                <w:sz w:val="22"/>
                <w:szCs w:val="22"/>
              </w:rPr>
              <w:t xml:space="preserve"> de Empresas</w:t>
            </w:r>
            <w:r w:rsidR="00031230">
              <w:rPr>
                <w:color w:val="auto"/>
                <w:sz w:val="22"/>
                <w:szCs w:val="22"/>
              </w:rPr>
              <w:t>.</w:t>
            </w:r>
          </w:p>
        </w:tc>
      </w:tr>
      <w:tr w:rsidR="00261E8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Universitario</w:t>
            </w:r>
            <w:r w:rsidR="009611E9">
              <w:rPr>
                <w:color w:val="auto"/>
                <w:sz w:val="22"/>
                <w:szCs w:val="22"/>
              </w:rPr>
              <w:t>.</w:t>
            </w:r>
          </w:p>
        </w:tc>
      </w:tr>
    </w:tbl>
    <w:p w:rsidR="00261E81" w:rsidRDefault="00261E81">
      <w:pPr>
        <w:spacing w:line="320" w:lineRule="atLeast"/>
        <w:rPr>
          <w:rFonts w:ascii="Times New Roman" w:hAnsi="Times New Roman" w:cs="Times New Roman"/>
          <w:color w:val="auto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2"/>
        <w:gridCol w:w="2511"/>
      </w:tblGrid>
      <w:tr w:rsidR="00261E81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Universidad Rafael Urdaneta</w:t>
            </w:r>
          </w:p>
          <w:p w:rsidR="00261E81" w:rsidRDefault="00E154EE">
            <w:pPr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7° sem. Ingeniero</w:t>
            </w:r>
            <w:r w:rsidR="00261E81">
              <w:rPr>
                <w:b/>
                <w:bCs/>
                <w:color w:val="808080"/>
              </w:rPr>
              <w:t xml:space="preserve"> en Computación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ago 1988 - jun 1992</w:t>
            </w:r>
          </w:p>
          <w:p w:rsidR="00261E81" w:rsidRDefault="00261E81">
            <w:pPr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Venezuela</w:t>
            </w:r>
          </w:p>
        </w:tc>
      </w:tr>
      <w:tr w:rsidR="00261E8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Ing. Informática</w:t>
            </w:r>
          </w:p>
        </w:tc>
      </w:tr>
      <w:tr w:rsidR="00261E81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Universitario 49%</w:t>
            </w:r>
          </w:p>
          <w:p w:rsidR="00B1108B" w:rsidRDefault="00B1108B">
            <w:pPr>
              <w:rPr>
                <w:color w:val="auto"/>
                <w:sz w:val="22"/>
                <w:szCs w:val="22"/>
              </w:rPr>
            </w:pPr>
          </w:p>
        </w:tc>
      </w:tr>
    </w:tbl>
    <w:p w:rsidR="009F7C20" w:rsidRDefault="009F7C20" w:rsidP="00991414">
      <w:pPr>
        <w:keepNext/>
        <w:widowControl/>
        <w:tabs>
          <w:tab w:val="left" w:pos="0"/>
          <w:tab w:val="left" w:pos="795"/>
        </w:tabs>
        <w:autoSpaceDE/>
        <w:autoSpaceDN/>
        <w:adjustRightInd/>
        <w:jc w:val="both"/>
        <w:outlineLvl w:val="8"/>
        <w:rPr>
          <w:b/>
          <w:bCs/>
          <w:i/>
          <w:color w:val="auto"/>
          <w:sz w:val="28"/>
          <w:szCs w:val="28"/>
        </w:rPr>
      </w:pPr>
    </w:p>
    <w:p w:rsidR="00597163" w:rsidRDefault="00597163" w:rsidP="00991414">
      <w:pPr>
        <w:keepNext/>
        <w:widowControl/>
        <w:tabs>
          <w:tab w:val="left" w:pos="0"/>
          <w:tab w:val="left" w:pos="795"/>
        </w:tabs>
        <w:autoSpaceDE/>
        <w:autoSpaceDN/>
        <w:adjustRightInd/>
        <w:jc w:val="both"/>
        <w:outlineLvl w:val="8"/>
        <w:rPr>
          <w:b/>
          <w:bCs/>
          <w:i/>
          <w:color w:val="auto"/>
          <w:sz w:val="28"/>
          <w:szCs w:val="28"/>
        </w:rPr>
      </w:pPr>
    </w:p>
    <w:p w:rsidR="006E437C" w:rsidRDefault="006E437C" w:rsidP="00991414">
      <w:pPr>
        <w:keepNext/>
        <w:widowControl/>
        <w:tabs>
          <w:tab w:val="left" w:pos="0"/>
          <w:tab w:val="left" w:pos="795"/>
        </w:tabs>
        <w:autoSpaceDE/>
        <w:autoSpaceDN/>
        <w:adjustRightInd/>
        <w:jc w:val="both"/>
        <w:outlineLvl w:val="8"/>
        <w:rPr>
          <w:b/>
          <w:bCs/>
          <w:i/>
          <w:color w:val="auto"/>
          <w:sz w:val="28"/>
          <w:szCs w:val="28"/>
        </w:rPr>
      </w:pPr>
    </w:p>
    <w:p w:rsidR="00991414" w:rsidRPr="002F2A3D" w:rsidRDefault="00991414" w:rsidP="00991414">
      <w:pPr>
        <w:keepNext/>
        <w:widowControl/>
        <w:tabs>
          <w:tab w:val="left" w:pos="0"/>
          <w:tab w:val="left" w:pos="795"/>
        </w:tabs>
        <w:autoSpaceDE/>
        <w:autoSpaceDN/>
        <w:adjustRightInd/>
        <w:jc w:val="both"/>
        <w:outlineLvl w:val="8"/>
        <w:rPr>
          <w:b/>
          <w:bCs/>
          <w:i/>
          <w:color w:val="auto"/>
          <w:sz w:val="28"/>
          <w:szCs w:val="28"/>
        </w:rPr>
      </w:pPr>
      <w:r w:rsidRPr="002F2A3D">
        <w:rPr>
          <w:b/>
          <w:bCs/>
          <w:i/>
          <w:color w:val="auto"/>
          <w:sz w:val="28"/>
          <w:szCs w:val="28"/>
        </w:rPr>
        <w:t>Prácticas Profesionales realizadas</w:t>
      </w:r>
    </w:p>
    <w:p w:rsidR="00991414" w:rsidRPr="00991414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rFonts w:ascii="Tahoma" w:hAnsi="Tahoma" w:cs="Times New Roman"/>
          <w:color w:val="auto"/>
          <w:sz w:val="22"/>
        </w:rPr>
      </w:pPr>
    </w:p>
    <w:p w:rsidR="00991414" w:rsidRPr="001855CC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b/>
          <w:color w:val="auto"/>
        </w:rPr>
      </w:pPr>
      <w:r w:rsidRPr="001855CC">
        <w:rPr>
          <w:b/>
          <w:color w:val="auto"/>
        </w:rPr>
        <w:t>Práctica Profesional II</w:t>
      </w:r>
    </w:p>
    <w:p w:rsidR="00991414" w:rsidRPr="001855CC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b/>
          <w:color w:val="auto"/>
        </w:rPr>
      </w:pPr>
    </w:p>
    <w:p w:rsidR="00991414" w:rsidRPr="00721801" w:rsidRDefault="00991414" w:rsidP="00991414">
      <w:pPr>
        <w:widowControl/>
        <w:autoSpaceDE/>
        <w:autoSpaceDN/>
        <w:adjustRightInd/>
        <w:jc w:val="both"/>
        <w:rPr>
          <w:b/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Empresa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 xml:space="preserve">: </w:t>
      </w:r>
      <w:r w:rsidRPr="00721801">
        <w:rPr>
          <w:b/>
          <w:color w:val="auto"/>
          <w:sz w:val="22"/>
          <w:szCs w:val="22"/>
        </w:rPr>
        <w:t>Ingservtur Ltda.</w:t>
      </w:r>
    </w:p>
    <w:p w:rsidR="00991414" w:rsidRPr="00721801" w:rsidRDefault="00991414" w:rsidP="00991414">
      <w:pPr>
        <w:widowControl/>
        <w:autoSpaceDE/>
        <w:autoSpaceDN/>
        <w:adjustRightInd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Área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>: Turismo, Tour operador Regional, Coquimbo.</w:t>
      </w:r>
    </w:p>
    <w:p w:rsidR="00991414" w:rsidRPr="00721801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Cargo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>: Coordinador de operaciones.</w:t>
      </w:r>
    </w:p>
    <w:p w:rsidR="00991414" w:rsidRPr="00721801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Fecha Inicio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>: 01/03/1997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>Fecha Término</w:t>
      </w:r>
      <w:r w:rsidR="004305DC" w:rsidRPr="00721801">
        <w:rPr>
          <w:color w:val="auto"/>
          <w:sz w:val="22"/>
          <w:szCs w:val="22"/>
        </w:rPr>
        <w:t>: 30</w:t>
      </w:r>
      <w:r w:rsidRPr="00721801">
        <w:rPr>
          <w:color w:val="auto"/>
          <w:sz w:val="22"/>
          <w:szCs w:val="22"/>
        </w:rPr>
        <w:t>/11/1997</w:t>
      </w:r>
    </w:p>
    <w:p w:rsidR="001855CC" w:rsidRPr="00721801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 xml:space="preserve">Actividad                           </w:t>
      </w:r>
      <w:r w:rsidRPr="00721801">
        <w:rPr>
          <w:color w:val="auto"/>
          <w:sz w:val="22"/>
          <w:szCs w:val="22"/>
        </w:rPr>
        <w:tab/>
        <w:t>: Coordinación de atención de grupos extranjeros especiales, atención</w:t>
      </w:r>
    </w:p>
    <w:p w:rsidR="00092EEC" w:rsidRPr="00721801" w:rsidRDefault="00092EEC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 xml:space="preserve"> </w:t>
      </w:r>
      <w:r w:rsidR="00991414" w:rsidRPr="00721801">
        <w:rPr>
          <w:color w:val="auto"/>
          <w:sz w:val="22"/>
          <w:szCs w:val="22"/>
        </w:rPr>
        <w:t xml:space="preserve"> </w:t>
      </w:r>
      <w:r w:rsidRPr="00721801">
        <w:rPr>
          <w:color w:val="auto"/>
          <w:sz w:val="22"/>
          <w:szCs w:val="22"/>
        </w:rPr>
        <w:t>d</w:t>
      </w:r>
      <w:r w:rsidR="00991414" w:rsidRPr="00721801">
        <w:rPr>
          <w:color w:val="auto"/>
          <w:sz w:val="22"/>
          <w:szCs w:val="22"/>
        </w:rPr>
        <w:t>e</w:t>
      </w:r>
      <w:r w:rsidRPr="00721801">
        <w:rPr>
          <w:color w:val="auto"/>
          <w:sz w:val="22"/>
          <w:szCs w:val="22"/>
        </w:rPr>
        <w:t xml:space="preserve"> </w:t>
      </w:r>
      <w:r w:rsidR="00991414" w:rsidRPr="00721801">
        <w:rPr>
          <w:color w:val="auto"/>
          <w:sz w:val="22"/>
          <w:szCs w:val="22"/>
        </w:rPr>
        <w:t>naves, cruceros, operaciones de atención y recepción de turistas,</w:t>
      </w:r>
    </w:p>
    <w:p w:rsidR="00991414" w:rsidRDefault="00092EEC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b/>
          <w:color w:val="auto"/>
          <w:sz w:val="22"/>
          <w:szCs w:val="22"/>
        </w:rPr>
      </w:pPr>
      <w:r w:rsidRPr="00C54F0F">
        <w:rPr>
          <w:b/>
          <w:color w:val="auto"/>
          <w:sz w:val="22"/>
          <w:szCs w:val="22"/>
        </w:rPr>
        <w:tab/>
      </w:r>
      <w:r w:rsidRPr="00C54F0F">
        <w:rPr>
          <w:b/>
          <w:color w:val="auto"/>
          <w:sz w:val="22"/>
          <w:szCs w:val="22"/>
        </w:rPr>
        <w:tab/>
      </w:r>
      <w:r w:rsidRPr="00C54F0F">
        <w:rPr>
          <w:b/>
          <w:color w:val="auto"/>
          <w:sz w:val="22"/>
          <w:szCs w:val="22"/>
        </w:rPr>
        <w:tab/>
      </w:r>
      <w:r w:rsidRPr="00C54F0F">
        <w:rPr>
          <w:b/>
          <w:color w:val="auto"/>
          <w:sz w:val="22"/>
          <w:szCs w:val="22"/>
        </w:rPr>
        <w:tab/>
        <w:t xml:space="preserve"> </w:t>
      </w:r>
      <w:r w:rsidR="00991414" w:rsidRPr="00C54F0F">
        <w:rPr>
          <w:b/>
          <w:color w:val="auto"/>
          <w:sz w:val="22"/>
          <w:szCs w:val="22"/>
        </w:rPr>
        <w:t xml:space="preserve"> </w:t>
      </w:r>
      <w:r w:rsidR="00617491">
        <w:rPr>
          <w:b/>
          <w:color w:val="auto"/>
          <w:sz w:val="22"/>
          <w:szCs w:val="22"/>
        </w:rPr>
        <w:t>I</w:t>
      </w:r>
      <w:r w:rsidR="00991414" w:rsidRPr="00C54F0F">
        <w:rPr>
          <w:b/>
          <w:color w:val="auto"/>
          <w:sz w:val="22"/>
          <w:szCs w:val="22"/>
        </w:rPr>
        <w:t>nicio</w:t>
      </w:r>
      <w:r w:rsidRPr="00C54F0F">
        <w:rPr>
          <w:b/>
          <w:color w:val="auto"/>
          <w:sz w:val="22"/>
          <w:szCs w:val="22"/>
        </w:rPr>
        <w:t xml:space="preserve"> </w:t>
      </w:r>
      <w:r w:rsidR="00991414" w:rsidRPr="00C54F0F">
        <w:rPr>
          <w:b/>
          <w:color w:val="auto"/>
          <w:sz w:val="22"/>
          <w:szCs w:val="22"/>
        </w:rPr>
        <w:t>del proyecto de Cruceros para el Puerto de Coquimbo.</w:t>
      </w:r>
    </w:p>
    <w:p w:rsidR="00D93C0E" w:rsidRPr="00C54F0F" w:rsidRDefault="00D93C0E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p w:rsidR="009F7C20" w:rsidRDefault="009F7C20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p w:rsidR="00597163" w:rsidRDefault="00597163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p w:rsidR="00597163" w:rsidRDefault="00597163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p w:rsidR="00597163" w:rsidRDefault="00597163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p w:rsidR="00991414" w:rsidRPr="00721801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b/>
          <w:color w:val="auto"/>
          <w:sz w:val="22"/>
          <w:szCs w:val="22"/>
        </w:rPr>
      </w:pPr>
      <w:r w:rsidRPr="00721801">
        <w:rPr>
          <w:b/>
          <w:color w:val="auto"/>
          <w:sz w:val="22"/>
          <w:szCs w:val="22"/>
        </w:rPr>
        <w:lastRenderedPageBreak/>
        <w:t>Práctica Profesional I</w:t>
      </w:r>
    </w:p>
    <w:p w:rsidR="00991414" w:rsidRPr="00721801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p w:rsidR="00991414" w:rsidRPr="00721801" w:rsidRDefault="00991414" w:rsidP="00991414">
      <w:pPr>
        <w:widowControl/>
        <w:autoSpaceDE/>
        <w:autoSpaceDN/>
        <w:adjustRightInd/>
        <w:jc w:val="both"/>
        <w:rPr>
          <w:b/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Organización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 xml:space="preserve">: </w:t>
      </w:r>
      <w:r w:rsidRPr="00721801">
        <w:rPr>
          <w:b/>
          <w:color w:val="auto"/>
          <w:sz w:val="22"/>
          <w:szCs w:val="22"/>
        </w:rPr>
        <w:t>HOTELGA A.G. Región de Coquimbo.</w:t>
      </w:r>
    </w:p>
    <w:p w:rsidR="00991414" w:rsidRPr="00721801" w:rsidRDefault="00991414" w:rsidP="00991414">
      <w:pPr>
        <w:widowControl/>
        <w:autoSpaceDE/>
        <w:autoSpaceDN/>
        <w:adjustRightInd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Área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>: Turismo.</w:t>
      </w:r>
    </w:p>
    <w:p w:rsidR="00991414" w:rsidRPr="00721801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Cargo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>: Asesor en Turismo y Marketing, Secretario Ejecutivo.</w:t>
      </w:r>
    </w:p>
    <w:p w:rsidR="00991414" w:rsidRPr="00721801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Fecha Inicio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>: 01/11/1996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>Fecha Término</w:t>
      </w:r>
      <w:proofErr w:type="gramStart"/>
      <w:r w:rsidRPr="00721801">
        <w:rPr>
          <w:color w:val="auto"/>
          <w:sz w:val="22"/>
          <w:szCs w:val="22"/>
        </w:rPr>
        <w:t>:28</w:t>
      </w:r>
      <w:proofErr w:type="gramEnd"/>
      <w:r w:rsidRPr="00721801">
        <w:rPr>
          <w:color w:val="auto"/>
          <w:sz w:val="22"/>
          <w:szCs w:val="22"/>
        </w:rPr>
        <w:t>/02/1997</w:t>
      </w:r>
    </w:p>
    <w:p w:rsidR="00991414" w:rsidRPr="00721801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 xml:space="preserve">Actividad                           </w:t>
      </w:r>
      <w:r w:rsidRPr="00721801">
        <w:rPr>
          <w:color w:val="auto"/>
          <w:sz w:val="22"/>
          <w:szCs w:val="22"/>
        </w:rPr>
        <w:tab/>
        <w:t>: Secretario ejecutivo de la directiva, representación ante el sector</w:t>
      </w:r>
    </w:p>
    <w:p w:rsidR="00991414" w:rsidRPr="00721801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 xml:space="preserve">  público, organización de eventos y muestras de turismo regionales y</w:t>
      </w:r>
    </w:p>
    <w:p w:rsidR="00991414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 xml:space="preserve">  nacionales. </w:t>
      </w:r>
    </w:p>
    <w:p w:rsidR="00991414" w:rsidRPr="00721801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b/>
          <w:color w:val="auto"/>
          <w:sz w:val="22"/>
          <w:szCs w:val="22"/>
        </w:rPr>
      </w:pPr>
      <w:r w:rsidRPr="00721801">
        <w:rPr>
          <w:b/>
          <w:color w:val="auto"/>
          <w:sz w:val="22"/>
          <w:szCs w:val="22"/>
        </w:rPr>
        <w:t xml:space="preserve">Pre - Práctica Profesional </w:t>
      </w:r>
    </w:p>
    <w:p w:rsidR="00991414" w:rsidRPr="00721801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b/>
          <w:color w:val="auto"/>
          <w:sz w:val="22"/>
          <w:szCs w:val="22"/>
        </w:rPr>
      </w:pPr>
    </w:p>
    <w:p w:rsidR="00991414" w:rsidRPr="00721801" w:rsidRDefault="00991414" w:rsidP="00991414">
      <w:pPr>
        <w:widowControl/>
        <w:autoSpaceDE/>
        <w:autoSpaceDN/>
        <w:adjustRightInd/>
        <w:jc w:val="both"/>
        <w:rPr>
          <w:b/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Empresa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 xml:space="preserve">: </w:t>
      </w:r>
      <w:r w:rsidRPr="00721801">
        <w:rPr>
          <w:b/>
          <w:color w:val="auto"/>
          <w:sz w:val="22"/>
          <w:szCs w:val="22"/>
        </w:rPr>
        <w:t>Sabropesca Ltda.</w:t>
      </w:r>
    </w:p>
    <w:p w:rsidR="00991414" w:rsidRPr="00721801" w:rsidRDefault="00991414" w:rsidP="00991414">
      <w:pPr>
        <w:widowControl/>
        <w:autoSpaceDE/>
        <w:autoSpaceDN/>
        <w:adjustRightInd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Área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>: Administración.</w:t>
      </w:r>
    </w:p>
    <w:p w:rsidR="00991414" w:rsidRPr="00721801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Cargo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>: Supervisor de Control.</w:t>
      </w:r>
    </w:p>
    <w:p w:rsidR="00991414" w:rsidRPr="00721801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Fecha Inicio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>: 01/01/1996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>Fecha Término:30/03/1996</w:t>
      </w:r>
    </w:p>
    <w:p w:rsidR="00991414" w:rsidRPr="00721801" w:rsidRDefault="00991414" w:rsidP="00991414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 xml:space="preserve">Actividad                           </w:t>
      </w:r>
      <w:r w:rsidRPr="00721801">
        <w:rPr>
          <w:color w:val="auto"/>
          <w:sz w:val="22"/>
          <w:szCs w:val="22"/>
        </w:rPr>
        <w:tab/>
        <w:t>: Encargado de stock, almacenamiento y movimiento de productos.</w:t>
      </w:r>
    </w:p>
    <w:p w:rsidR="00991414" w:rsidRDefault="00991414" w:rsidP="00991414">
      <w:pPr>
        <w:keepNext/>
        <w:widowControl/>
        <w:tabs>
          <w:tab w:val="left" w:pos="0"/>
          <w:tab w:val="left" w:pos="795"/>
        </w:tabs>
        <w:autoSpaceDE/>
        <w:autoSpaceDN/>
        <w:adjustRightInd/>
        <w:jc w:val="both"/>
        <w:outlineLvl w:val="8"/>
        <w:rPr>
          <w:b/>
          <w:bCs/>
          <w:i/>
          <w:color w:val="auto"/>
          <w:sz w:val="22"/>
          <w:szCs w:val="22"/>
        </w:rPr>
      </w:pPr>
      <w:r w:rsidRPr="002F2A3D">
        <w:rPr>
          <w:b/>
          <w:bCs/>
          <w:i/>
          <w:color w:val="auto"/>
          <w:sz w:val="22"/>
          <w:szCs w:val="22"/>
        </w:rPr>
        <w:t>Experiencia no Profesional</w:t>
      </w:r>
    </w:p>
    <w:p w:rsidR="009F7C20" w:rsidRPr="002F2A3D" w:rsidRDefault="009F7C20" w:rsidP="00991414">
      <w:pPr>
        <w:keepNext/>
        <w:widowControl/>
        <w:tabs>
          <w:tab w:val="left" w:pos="0"/>
          <w:tab w:val="left" w:pos="795"/>
        </w:tabs>
        <w:autoSpaceDE/>
        <w:autoSpaceDN/>
        <w:adjustRightInd/>
        <w:jc w:val="both"/>
        <w:outlineLvl w:val="8"/>
        <w:rPr>
          <w:b/>
          <w:bCs/>
          <w:i/>
          <w:color w:val="auto"/>
          <w:sz w:val="22"/>
          <w:szCs w:val="22"/>
        </w:rPr>
      </w:pPr>
    </w:p>
    <w:p w:rsidR="00991414" w:rsidRPr="00721801" w:rsidRDefault="00991414" w:rsidP="00991414">
      <w:pPr>
        <w:widowControl/>
        <w:autoSpaceDE/>
        <w:autoSpaceDN/>
        <w:adjustRightInd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ab/>
        <w:t>Para apoyar sus estudios el titular del CV se desempeño en diversos cargos</w:t>
      </w:r>
      <w:r w:rsidR="005F2350">
        <w:rPr>
          <w:color w:val="auto"/>
          <w:sz w:val="22"/>
          <w:szCs w:val="22"/>
        </w:rPr>
        <w:t>,</w:t>
      </w:r>
      <w:r w:rsidRPr="00721801">
        <w:rPr>
          <w:color w:val="auto"/>
          <w:sz w:val="22"/>
          <w:szCs w:val="22"/>
        </w:rPr>
        <w:t xml:space="preserve"> trabajos entre 1988 y 2000, tales como:</w:t>
      </w:r>
    </w:p>
    <w:p w:rsidR="00991414" w:rsidRPr="00721801" w:rsidRDefault="00991414" w:rsidP="00991414">
      <w:pPr>
        <w:widowControl/>
        <w:numPr>
          <w:ilvl w:val="0"/>
          <w:numId w:val="2"/>
        </w:numPr>
        <w:autoSpaceDE/>
        <w:autoSpaceDN/>
        <w:adjustRightInd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Vendedor de Ropa y Joyería.</w:t>
      </w:r>
    </w:p>
    <w:p w:rsidR="00991414" w:rsidRPr="00721801" w:rsidRDefault="00991414" w:rsidP="00991414">
      <w:pPr>
        <w:widowControl/>
        <w:numPr>
          <w:ilvl w:val="0"/>
          <w:numId w:val="2"/>
        </w:numPr>
        <w:autoSpaceDE/>
        <w:autoSpaceDN/>
        <w:adjustRightInd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Taxista</w:t>
      </w:r>
    </w:p>
    <w:p w:rsidR="00991414" w:rsidRPr="00721801" w:rsidRDefault="00991414" w:rsidP="00991414">
      <w:pPr>
        <w:widowControl/>
        <w:numPr>
          <w:ilvl w:val="0"/>
          <w:numId w:val="2"/>
        </w:numPr>
        <w:autoSpaceDE/>
        <w:autoSpaceDN/>
        <w:adjustRightInd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Encargado de local Fast Food</w:t>
      </w:r>
    </w:p>
    <w:p w:rsidR="00991414" w:rsidRPr="00721801" w:rsidRDefault="00991414" w:rsidP="00991414">
      <w:pPr>
        <w:widowControl/>
        <w:numPr>
          <w:ilvl w:val="0"/>
          <w:numId w:val="2"/>
        </w:numPr>
        <w:autoSpaceDE/>
        <w:autoSpaceDN/>
        <w:adjustRightInd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Dueño y administrador de Pub Bar</w:t>
      </w:r>
    </w:p>
    <w:p w:rsidR="00991414" w:rsidRPr="00721801" w:rsidRDefault="00991414" w:rsidP="00991414">
      <w:pPr>
        <w:widowControl/>
        <w:numPr>
          <w:ilvl w:val="0"/>
          <w:numId w:val="2"/>
        </w:numPr>
        <w:autoSpaceDE/>
        <w:autoSpaceDN/>
        <w:adjustRightInd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Inspector de Casino de Juegos</w:t>
      </w:r>
    </w:p>
    <w:p w:rsidR="00991414" w:rsidRPr="00721801" w:rsidRDefault="00991414" w:rsidP="00991414">
      <w:pPr>
        <w:widowControl/>
        <w:numPr>
          <w:ilvl w:val="0"/>
          <w:numId w:val="2"/>
        </w:numPr>
        <w:autoSpaceDE/>
        <w:autoSpaceDN/>
        <w:adjustRightInd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Recepcionista en diversos hoteles y cabañas.</w:t>
      </w:r>
    </w:p>
    <w:p w:rsidR="00991414" w:rsidRPr="00721801" w:rsidRDefault="00991414" w:rsidP="00991414">
      <w:pPr>
        <w:widowControl/>
        <w:numPr>
          <w:ilvl w:val="0"/>
          <w:numId w:val="2"/>
        </w:numPr>
        <w:autoSpaceDE/>
        <w:autoSpaceDN/>
        <w:adjustRightInd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Administrador en Complejo turístico Playa Blanca</w:t>
      </w:r>
    </w:p>
    <w:p w:rsidR="00991414" w:rsidRDefault="00991414" w:rsidP="00991414">
      <w:pPr>
        <w:widowControl/>
        <w:autoSpaceDE/>
        <w:autoSpaceDN/>
        <w:adjustRightInd/>
        <w:ind w:left="705"/>
        <w:rPr>
          <w:color w:val="auto"/>
          <w:sz w:val="22"/>
          <w:szCs w:val="22"/>
        </w:rPr>
      </w:pPr>
      <w:r w:rsidRPr="00721801">
        <w:rPr>
          <w:b/>
          <w:color w:val="auto"/>
          <w:sz w:val="22"/>
          <w:szCs w:val="22"/>
        </w:rPr>
        <w:t>Nota</w:t>
      </w:r>
      <w:r w:rsidRPr="00721801">
        <w:rPr>
          <w:color w:val="auto"/>
          <w:sz w:val="22"/>
          <w:szCs w:val="22"/>
        </w:rPr>
        <w:t>: El titular del CV vivió 7 años en Venezuela entre 1988 y 1994, por motivos de estudios, viajes y trabajos.</w:t>
      </w:r>
    </w:p>
    <w:p w:rsidR="00B1108B" w:rsidRPr="00721801" w:rsidRDefault="00B1108B" w:rsidP="00991414">
      <w:pPr>
        <w:widowControl/>
        <w:autoSpaceDE/>
        <w:autoSpaceDN/>
        <w:adjustRightInd/>
        <w:ind w:left="705"/>
        <w:rPr>
          <w:color w:val="auto"/>
          <w:sz w:val="22"/>
          <w:szCs w:val="22"/>
        </w:rPr>
      </w:pPr>
    </w:p>
    <w:p w:rsidR="00991414" w:rsidRPr="00721801" w:rsidRDefault="00991414" w:rsidP="00092EEC">
      <w:pPr>
        <w:keepNext/>
        <w:widowControl/>
        <w:tabs>
          <w:tab w:val="left" w:pos="0"/>
          <w:tab w:val="left" w:pos="795"/>
        </w:tabs>
        <w:autoSpaceDE/>
        <w:autoSpaceDN/>
        <w:adjustRightInd/>
        <w:spacing w:line="360" w:lineRule="auto"/>
        <w:jc w:val="both"/>
        <w:outlineLvl w:val="8"/>
        <w:rPr>
          <w:b/>
          <w:bCs/>
          <w:color w:val="auto"/>
          <w:sz w:val="22"/>
          <w:szCs w:val="22"/>
          <w:u w:val="single"/>
        </w:rPr>
      </w:pPr>
      <w:r w:rsidRPr="00721801">
        <w:rPr>
          <w:b/>
          <w:bCs/>
          <w:color w:val="auto"/>
          <w:sz w:val="22"/>
          <w:szCs w:val="22"/>
          <w:u w:val="single"/>
        </w:rPr>
        <w:t>IV. Becas y Premios</w:t>
      </w:r>
    </w:p>
    <w:p w:rsidR="00991414" w:rsidRPr="00721801" w:rsidRDefault="00991414" w:rsidP="00092EEC">
      <w:pPr>
        <w:widowControl/>
        <w:autoSpaceDE/>
        <w:autoSpaceDN/>
        <w:adjustRightInd/>
        <w:rPr>
          <w:color w:val="auto"/>
          <w:sz w:val="22"/>
          <w:szCs w:val="22"/>
        </w:rPr>
      </w:pPr>
    </w:p>
    <w:p w:rsidR="00991414" w:rsidRPr="00721801" w:rsidRDefault="00991414" w:rsidP="00092EEC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1998</w:t>
      </w:r>
      <w:r w:rsidRPr="00721801">
        <w:rPr>
          <w:b/>
          <w:color w:val="auto"/>
          <w:sz w:val="22"/>
          <w:szCs w:val="22"/>
        </w:rPr>
        <w:tab/>
      </w:r>
      <w:r w:rsidRPr="00721801">
        <w:rPr>
          <w:b/>
          <w:color w:val="auto"/>
          <w:sz w:val="22"/>
          <w:szCs w:val="22"/>
        </w:rPr>
        <w:tab/>
        <w:t>Beca Presidente de la República</w:t>
      </w:r>
      <w:r w:rsidRPr="00721801">
        <w:rPr>
          <w:color w:val="auto"/>
          <w:sz w:val="22"/>
          <w:szCs w:val="22"/>
        </w:rPr>
        <w:t xml:space="preserve"> Eduardo Freí Ruiz Tagle</w:t>
      </w:r>
    </w:p>
    <w:p w:rsidR="00991414" w:rsidRPr="00721801" w:rsidRDefault="00991414" w:rsidP="00092EEC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199</w:t>
      </w:r>
      <w:r w:rsidR="001855CC" w:rsidRPr="00721801">
        <w:rPr>
          <w:color w:val="auto"/>
          <w:sz w:val="22"/>
          <w:szCs w:val="22"/>
        </w:rPr>
        <w:t>5</w:t>
      </w:r>
      <w:r w:rsidRPr="00721801">
        <w:rPr>
          <w:b/>
          <w:color w:val="auto"/>
          <w:sz w:val="22"/>
          <w:szCs w:val="22"/>
        </w:rPr>
        <w:tab/>
      </w:r>
      <w:r w:rsidRPr="00721801">
        <w:rPr>
          <w:b/>
          <w:color w:val="auto"/>
          <w:sz w:val="22"/>
          <w:szCs w:val="22"/>
        </w:rPr>
        <w:tab/>
      </w:r>
      <w:r w:rsidR="001855CC" w:rsidRPr="00721801">
        <w:rPr>
          <w:color w:val="auto"/>
          <w:sz w:val="22"/>
          <w:szCs w:val="22"/>
        </w:rPr>
        <w:t>Cuatro</w:t>
      </w:r>
      <w:r w:rsidRPr="00721801">
        <w:rPr>
          <w:color w:val="auto"/>
          <w:sz w:val="22"/>
          <w:szCs w:val="22"/>
        </w:rPr>
        <w:t xml:space="preserve"> años consecutivos.</w:t>
      </w:r>
    </w:p>
    <w:p w:rsidR="00092EEC" w:rsidRPr="00721801" w:rsidRDefault="00092EEC" w:rsidP="00092EEC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</w:p>
    <w:p w:rsidR="00991414" w:rsidRPr="00721801" w:rsidRDefault="00991414" w:rsidP="00092EEC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b/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1997</w:t>
      </w:r>
      <w:r w:rsidRPr="00721801">
        <w:rPr>
          <w:b/>
          <w:color w:val="auto"/>
          <w:sz w:val="22"/>
          <w:szCs w:val="22"/>
        </w:rPr>
        <w:tab/>
      </w:r>
      <w:r w:rsidRPr="00721801">
        <w:rPr>
          <w:b/>
          <w:color w:val="auto"/>
          <w:sz w:val="22"/>
          <w:szCs w:val="22"/>
        </w:rPr>
        <w:tab/>
        <w:t>Distinción “Mejor Alumno de la Carrera Ingeniería en Administración”</w:t>
      </w:r>
    </w:p>
    <w:p w:rsidR="00991414" w:rsidRPr="00721801" w:rsidRDefault="00991414" w:rsidP="00092EEC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>Corporación Universidad Santo Tomás de La Serena.</w:t>
      </w:r>
    </w:p>
    <w:p w:rsidR="00991414" w:rsidRPr="00721801" w:rsidRDefault="00991414" w:rsidP="00092EEC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</w:p>
    <w:p w:rsidR="00991414" w:rsidRPr="00721801" w:rsidRDefault="00991414" w:rsidP="00092EEC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b/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>1996</w:t>
      </w: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</w:r>
      <w:r w:rsidRPr="00721801">
        <w:rPr>
          <w:b/>
          <w:color w:val="auto"/>
          <w:sz w:val="22"/>
          <w:szCs w:val="22"/>
        </w:rPr>
        <w:t>Distinción al Merito estudiantil en el Día Mundial del Turismo</w:t>
      </w:r>
    </w:p>
    <w:p w:rsidR="00991414" w:rsidRDefault="00991414" w:rsidP="00092EEC">
      <w:pPr>
        <w:widowControl/>
        <w:tabs>
          <w:tab w:val="left" w:pos="0"/>
          <w:tab w:val="left" w:pos="795"/>
        </w:tabs>
        <w:autoSpaceDE/>
        <w:autoSpaceDN/>
        <w:adjustRightInd/>
        <w:jc w:val="both"/>
        <w:rPr>
          <w:color w:val="auto"/>
          <w:sz w:val="22"/>
          <w:szCs w:val="22"/>
        </w:rPr>
      </w:pPr>
      <w:r w:rsidRPr="00721801">
        <w:rPr>
          <w:color w:val="auto"/>
          <w:sz w:val="22"/>
          <w:szCs w:val="22"/>
        </w:rPr>
        <w:tab/>
      </w:r>
      <w:r w:rsidRPr="00721801">
        <w:rPr>
          <w:color w:val="auto"/>
          <w:sz w:val="22"/>
          <w:szCs w:val="22"/>
        </w:rPr>
        <w:tab/>
        <w:t>Servicio Nacional de Turismo Región de Coquimbo, SERNATUR.</w:t>
      </w:r>
    </w:p>
    <w:p w:rsidR="00261E81" w:rsidRDefault="00261E81">
      <w:pPr>
        <w:spacing w:before="200"/>
        <w:rPr>
          <w:b/>
          <w:bCs/>
          <w:color w:val="auto"/>
          <w:sz w:val="22"/>
          <w:szCs w:val="22"/>
        </w:rPr>
      </w:pPr>
      <w:r w:rsidRPr="00C522D7">
        <w:rPr>
          <w:b/>
          <w:bCs/>
          <w:color w:val="auto"/>
          <w:sz w:val="22"/>
          <w:szCs w:val="22"/>
        </w:rPr>
        <w:t>Conocimientos</w:t>
      </w:r>
    </w:p>
    <w:p w:rsidR="005F2350" w:rsidRDefault="005F2350">
      <w:pPr>
        <w:spacing w:before="200"/>
        <w:rPr>
          <w:b/>
          <w:bCs/>
          <w:color w:val="auto"/>
          <w:sz w:val="22"/>
          <w:szCs w:val="22"/>
        </w:rPr>
      </w:pP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261E8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Escrito Avanzado</w:t>
            </w:r>
          </w:p>
        </w:tc>
      </w:tr>
      <w:tr w:rsidR="00261E8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Oral Avanzado</w:t>
            </w:r>
          </w:p>
        </w:tc>
      </w:tr>
      <w:tr w:rsidR="00261E8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Office: Manejo Avanzado</w:t>
            </w:r>
          </w:p>
        </w:tc>
      </w:tr>
      <w:tr w:rsidR="00261E8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Base de Datos: Manejo Intermedio</w:t>
            </w:r>
          </w:p>
        </w:tc>
      </w:tr>
      <w:tr w:rsidR="00261E8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904421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Programación</w:t>
            </w:r>
            <w:r w:rsidR="00261E81">
              <w:rPr>
                <w:rFonts w:ascii="Helvetica" w:hAnsi="Helvetica" w:cs="Helvetica"/>
                <w:color w:val="auto"/>
                <w:sz w:val="22"/>
                <w:szCs w:val="22"/>
              </w:rPr>
              <w:t>: Manejo Intermedio</w:t>
            </w:r>
          </w:p>
        </w:tc>
      </w:tr>
      <w:tr w:rsidR="00261E8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Herramientas Graficas: Manejo Intermedio</w:t>
            </w:r>
          </w:p>
        </w:tc>
      </w:tr>
      <w:tr w:rsidR="00261E8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 xml:space="preserve">Software de </w:t>
            </w:r>
            <w:r w:rsidR="00A31E4A">
              <w:rPr>
                <w:rFonts w:ascii="Helvetica" w:hAnsi="Helvetica" w:cs="Helvetica"/>
                <w:color w:val="auto"/>
                <w:sz w:val="22"/>
                <w:szCs w:val="22"/>
              </w:rPr>
              <w:t>Gestión</w:t>
            </w: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: Manejo Intermedio</w:t>
            </w:r>
            <w:r w:rsidR="005F2350">
              <w:rPr>
                <w:rFonts w:ascii="Helvetica" w:hAnsi="Helvetica" w:cs="Helvetica"/>
                <w:color w:val="auto"/>
                <w:sz w:val="22"/>
                <w:szCs w:val="22"/>
              </w:rPr>
              <w:t>.</w:t>
            </w:r>
          </w:p>
          <w:p w:rsidR="005F2350" w:rsidRDefault="005F2350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Liderazgo, Jefatura, Gerencia: Operaciones, Comercial, Logística, Servicios.</w:t>
            </w:r>
          </w:p>
          <w:p w:rsidR="00D93C0E" w:rsidRDefault="00D93C0E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</w:p>
        </w:tc>
      </w:tr>
      <w:tr w:rsidR="00261E8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rFonts w:ascii="Times New Roman" w:hAnsi="Times New Roman" w:cs="Times New Roman"/>
                <w:color w:val="auto"/>
              </w:rPr>
            </w:pPr>
          </w:p>
          <w:p w:rsidR="00597163" w:rsidRDefault="00597163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61E8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lastRenderedPageBreak/>
              <w:t>Webmaster</w:t>
            </w:r>
          </w:p>
          <w:p w:rsidR="00261E81" w:rsidRDefault="000F730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</w:t>
            </w:r>
            <w:r w:rsidR="00261E81">
              <w:rPr>
                <w:color w:val="auto"/>
                <w:sz w:val="22"/>
                <w:szCs w:val="22"/>
              </w:rPr>
              <w:t>esarrollo de páginas web, e commerce</w:t>
            </w:r>
            <w:r>
              <w:rPr>
                <w:color w:val="auto"/>
                <w:sz w:val="22"/>
                <w:szCs w:val="22"/>
              </w:rPr>
              <w:t>.</w:t>
            </w:r>
          </w:p>
        </w:tc>
      </w:tr>
      <w:tr w:rsidR="00261E8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61E8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7F507D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M</w:t>
            </w:r>
            <w:r w:rsidR="00261E81">
              <w:rPr>
                <w:b/>
                <w:bCs/>
                <w:color w:val="auto"/>
                <w:sz w:val="22"/>
                <w:szCs w:val="22"/>
              </w:rPr>
              <w:t>arketing Avanzado</w:t>
            </w:r>
          </w:p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Dominio de Marketing para Siglo XXI, curso dictado por Kotler en Casa Piedra.</w:t>
            </w:r>
          </w:p>
        </w:tc>
      </w:tr>
      <w:tr w:rsidR="00261E8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261E81" w:rsidRPr="003735EE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rPr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Seminarios</w:t>
            </w:r>
            <w:r w:rsidR="00492BB4">
              <w:rPr>
                <w:b/>
                <w:bCs/>
                <w:color w:val="auto"/>
                <w:sz w:val="22"/>
                <w:szCs w:val="22"/>
              </w:rPr>
              <w:t>,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C54F0F">
              <w:rPr>
                <w:b/>
                <w:bCs/>
                <w:color w:val="auto"/>
                <w:sz w:val="22"/>
                <w:szCs w:val="22"/>
              </w:rPr>
              <w:t xml:space="preserve">Conocimientos y 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 Cursos</w:t>
            </w:r>
          </w:p>
          <w:p w:rsidR="00261E81" w:rsidRDefault="00261E81" w:rsidP="0023147A">
            <w:pPr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Diversos cursos y seminarios en Turismo, Prevención y Seguridad, Liderazgo, Salud Ocupacional, Manejo en Alta Montaña, Inglés, Computación,</w:t>
            </w:r>
            <w:r w:rsidR="00561DE6">
              <w:rPr>
                <w:color w:val="auto"/>
                <w:sz w:val="22"/>
                <w:szCs w:val="22"/>
              </w:rPr>
              <w:t xml:space="preserve"> Servicios al cliente, Coachi</w:t>
            </w:r>
            <w:r w:rsidR="001D53D5">
              <w:rPr>
                <w:color w:val="auto"/>
                <w:sz w:val="22"/>
                <w:szCs w:val="22"/>
              </w:rPr>
              <w:t>n</w:t>
            </w:r>
            <w:r w:rsidR="00561DE6">
              <w:rPr>
                <w:color w:val="auto"/>
                <w:sz w:val="22"/>
                <w:szCs w:val="22"/>
              </w:rPr>
              <w:t xml:space="preserve">g y Evaluación del </w:t>
            </w:r>
            <w:r w:rsidR="001D53D5">
              <w:rPr>
                <w:color w:val="auto"/>
                <w:sz w:val="22"/>
                <w:szCs w:val="22"/>
              </w:rPr>
              <w:t>desempeño, Tecnología, Economía, Optimización de Procesos,</w:t>
            </w:r>
            <w:r w:rsidR="001855CC">
              <w:rPr>
                <w:color w:val="auto"/>
                <w:sz w:val="22"/>
                <w:szCs w:val="22"/>
              </w:rPr>
              <w:t xml:space="preserve"> </w:t>
            </w:r>
            <w:r w:rsidR="003F6C04">
              <w:rPr>
                <w:color w:val="auto"/>
                <w:sz w:val="22"/>
                <w:szCs w:val="22"/>
              </w:rPr>
              <w:t xml:space="preserve">Gestión de Personas, </w:t>
            </w:r>
            <w:r w:rsidR="00492BB4">
              <w:rPr>
                <w:color w:val="auto"/>
                <w:sz w:val="22"/>
                <w:szCs w:val="22"/>
              </w:rPr>
              <w:t xml:space="preserve">Operaciones, </w:t>
            </w:r>
            <w:r w:rsidR="003F6C04">
              <w:rPr>
                <w:color w:val="auto"/>
                <w:sz w:val="22"/>
                <w:szCs w:val="22"/>
              </w:rPr>
              <w:t>F</w:t>
            </w:r>
            <w:r w:rsidR="001855CC">
              <w:rPr>
                <w:color w:val="auto"/>
                <w:sz w:val="22"/>
                <w:szCs w:val="22"/>
              </w:rPr>
              <w:t>inanciera y Organizacional</w:t>
            </w:r>
            <w:r w:rsidR="00F03EE6">
              <w:rPr>
                <w:color w:val="auto"/>
                <w:sz w:val="22"/>
                <w:szCs w:val="22"/>
              </w:rPr>
              <w:t>,</w:t>
            </w:r>
            <w:r w:rsidR="009F7C20">
              <w:rPr>
                <w:color w:val="auto"/>
                <w:sz w:val="22"/>
                <w:szCs w:val="22"/>
              </w:rPr>
              <w:t xml:space="preserve"> Planificación estratégica,</w:t>
            </w:r>
            <w:r w:rsidR="007F507D">
              <w:rPr>
                <w:color w:val="auto"/>
                <w:sz w:val="22"/>
                <w:szCs w:val="22"/>
              </w:rPr>
              <w:t xml:space="preserve"> BSC,</w:t>
            </w:r>
            <w:r w:rsidR="007203E5">
              <w:rPr>
                <w:color w:val="auto"/>
                <w:sz w:val="22"/>
                <w:szCs w:val="22"/>
              </w:rPr>
              <w:t xml:space="preserve"> Evaluación de Proyectos,</w:t>
            </w:r>
            <w:r w:rsidR="007F507D">
              <w:rPr>
                <w:color w:val="auto"/>
                <w:sz w:val="22"/>
                <w:szCs w:val="22"/>
              </w:rPr>
              <w:t xml:space="preserve"> ERP</w:t>
            </w:r>
            <w:r w:rsidR="009F7C20">
              <w:rPr>
                <w:color w:val="auto"/>
                <w:sz w:val="22"/>
                <w:szCs w:val="22"/>
              </w:rPr>
              <w:t>,</w:t>
            </w:r>
            <w:r w:rsidR="00FB6376">
              <w:rPr>
                <w:color w:val="auto"/>
                <w:sz w:val="22"/>
                <w:szCs w:val="22"/>
              </w:rPr>
              <w:t xml:space="preserve"> Ventas</w:t>
            </w:r>
            <w:r w:rsidR="003F6C04">
              <w:rPr>
                <w:color w:val="auto"/>
                <w:sz w:val="22"/>
                <w:szCs w:val="22"/>
              </w:rPr>
              <w:t>,</w:t>
            </w:r>
            <w:r w:rsidR="00492BB4">
              <w:rPr>
                <w:color w:val="auto"/>
                <w:sz w:val="22"/>
                <w:szCs w:val="22"/>
              </w:rPr>
              <w:t xml:space="preserve"> CPM, PERT.</w:t>
            </w:r>
          </w:p>
          <w:p w:rsidR="003735EE" w:rsidRPr="003735EE" w:rsidRDefault="003735EE" w:rsidP="0023147A">
            <w:pPr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3735EE">
              <w:rPr>
                <w:color w:val="auto"/>
                <w:sz w:val="22"/>
                <w:szCs w:val="22"/>
                <w:lang w:val="en-US"/>
              </w:rPr>
              <w:t>Inventarios, MRP, PAP. Marketing, Gesti</w:t>
            </w:r>
            <w:r>
              <w:rPr>
                <w:color w:val="auto"/>
                <w:sz w:val="22"/>
                <w:szCs w:val="22"/>
                <w:lang w:val="en-US"/>
              </w:rPr>
              <w:t>ón Comercial.</w:t>
            </w:r>
          </w:p>
        </w:tc>
      </w:tr>
      <w:tr w:rsidR="00261E81" w:rsidRPr="003735EE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Pr="003735EE" w:rsidRDefault="00261E81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2F027F" w:rsidTr="0086513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F027F" w:rsidRDefault="002F027F" w:rsidP="00865131">
            <w:pPr>
              <w:rPr>
                <w:b/>
                <w:bCs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Experiencia en Trabajo Social</w:t>
            </w:r>
          </w:p>
          <w:p w:rsidR="002F027F" w:rsidRDefault="002F027F" w:rsidP="0086513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</w:t>
            </w:r>
            <w:r w:rsidR="00DF0335">
              <w:rPr>
                <w:color w:val="auto"/>
                <w:sz w:val="22"/>
                <w:szCs w:val="22"/>
              </w:rPr>
              <w:t xml:space="preserve"> al </w:t>
            </w:r>
            <w:r>
              <w:rPr>
                <w:color w:val="auto"/>
                <w:sz w:val="22"/>
                <w:szCs w:val="22"/>
              </w:rPr>
              <w:t>2006 Proyectos sociales para Corporación Mapuche Xeg-Xeg, Temuco.</w:t>
            </w:r>
          </w:p>
          <w:p w:rsidR="002F027F" w:rsidRDefault="002F027F" w:rsidP="0086513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2005 al 2007 Proyectos Deportivos para Escuelas municipales,</w:t>
            </w:r>
            <w:r w:rsidR="00B1108B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 xml:space="preserve">niños en </w:t>
            </w:r>
            <w:r w:rsidR="00B1108B">
              <w:rPr>
                <w:color w:val="auto"/>
                <w:sz w:val="22"/>
                <w:szCs w:val="22"/>
              </w:rPr>
              <w:t>v</w:t>
            </w:r>
            <w:r>
              <w:rPr>
                <w:color w:val="auto"/>
                <w:sz w:val="22"/>
                <w:szCs w:val="22"/>
              </w:rPr>
              <w:t>ulne</w:t>
            </w:r>
            <w:r w:rsidR="00DF0335">
              <w:rPr>
                <w:color w:val="auto"/>
                <w:sz w:val="22"/>
                <w:szCs w:val="22"/>
              </w:rPr>
              <w:t>rabilidad social. Chiledeportes, Región de Coquimbo.</w:t>
            </w:r>
          </w:p>
          <w:p w:rsidR="00E97D4A" w:rsidRDefault="002F027F" w:rsidP="00865131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Trabajos ad-honorem.</w:t>
            </w:r>
          </w:p>
        </w:tc>
      </w:tr>
    </w:tbl>
    <w:p w:rsidR="001220B0" w:rsidRPr="001D5636" w:rsidRDefault="00E97D4A">
      <w:pPr>
        <w:spacing w:before="200"/>
        <w:rPr>
          <w:bCs/>
          <w:color w:val="auto"/>
        </w:rPr>
      </w:pPr>
      <w:r>
        <w:rPr>
          <w:b/>
          <w:bCs/>
          <w:color w:val="auto"/>
          <w:sz w:val="22"/>
          <w:szCs w:val="22"/>
        </w:rPr>
        <w:t xml:space="preserve">Renta solicitada: </w:t>
      </w:r>
      <w:r w:rsidR="001D5636" w:rsidRPr="001D5636">
        <w:rPr>
          <w:bCs/>
          <w:color w:val="auto"/>
        </w:rPr>
        <w:t>Conversable.</w:t>
      </w:r>
    </w:p>
    <w:p w:rsidR="00092EEC" w:rsidRPr="00C522D7" w:rsidRDefault="00261E81">
      <w:pPr>
        <w:spacing w:before="200"/>
        <w:rPr>
          <w:color w:val="auto"/>
          <w:sz w:val="22"/>
          <w:szCs w:val="22"/>
        </w:rPr>
      </w:pPr>
      <w:r w:rsidRPr="00C522D7">
        <w:rPr>
          <w:b/>
          <w:bCs/>
          <w:color w:val="auto"/>
          <w:sz w:val="22"/>
          <w:szCs w:val="22"/>
        </w:rPr>
        <w:t>Información Personal</w:t>
      </w:r>
    </w:p>
    <w:tbl>
      <w:tblPr>
        <w:tblW w:w="837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</w:tblGrid>
      <w:tr w:rsidR="00261E81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1E81" w:rsidRDefault="00261E81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R.U.T.: 11510734</w:t>
            </w:r>
            <w:r w:rsidR="00922FC2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8</w:t>
            </w:r>
          </w:p>
          <w:p w:rsidR="00261E81" w:rsidRPr="00860FE5" w:rsidRDefault="00261E81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  <w:lang w:val="en-US"/>
              </w:rPr>
            </w:pPr>
            <w:r w:rsidRPr="00860FE5">
              <w:rPr>
                <w:color w:val="auto"/>
                <w:sz w:val="22"/>
                <w:szCs w:val="22"/>
                <w:lang w:val="en-US"/>
              </w:rPr>
              <w:t>Dirección: Winston Churchill 190,Block 02, Dpto.32</w:t>
            </w:r>
          </w:p>
          <w:p w:rsidR="00261E81" w:rsidRDefault="008B012D" w:rsidP="003735EE">
            <w:pPr>
              <w:numPr>
                <w:ilvl w:val="0"/>
                <w:numId w:val="1"/>
              </w:num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Estado Civil: Casado</w:t>
            </w:r>
            <w:r w:rsidR="003735EE">
              <w:rPr>
                <w:color w:val="auto"/>
                <w:sz w:val="22"/>
                <w:szCs w:val="22"/>
              </w:rPr>
              <w:t>.</w:t>
            </w:r>
          </w:p>
        </w:tc>
      </w:tr>
    </w:tbl>
    <w:p w:rsidR="00261E81" w:rsidRDefault="00261E81">
      <w:pPr>
        <w:spacing w:before="200"/>
        <w:rPr>
          <w:b/>
          <w:bCs/>
          <w:color w:val="auto"/>
          <w:sz w:val="22"/>
          <w:szCs w:val="22"/>
        </w:rPr>
      </w:pPr>
      <w:r w:rsidRPr="00C522D7">
        <w:rPr>
          <w:b/>
          <w:bCs/>
          <w:color w:val="auto"/>
          <w:sz w:val="22"/>
          <w:szCs w:val="22"/>
        </w:rPr>
        <w:t>Referencias</w:t>
      </w:r>
    </w:p>
    <w:p w:rsidR="003735EE" w:rsidRDefault="003735EE">
      <w:pPr>
        <w:spacing w:before="200"/>
        <w:rPr>
          <w:b/>
          <w:bCs/>
          <w:color w:val="auto"/>
          <w:sz w:val="22"/>
          <w:szCs w:val="22"/>
        </w:rPr>
      </w:pPr>
    </w:p>
    <w:p w:rsidR="00F23924" w:rsidRPr="00904421" w:rsidRDefault="00F23924" w:rsidP="00F23924">
      <w:pPr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ab/>
        <w:t>Pedro Álvarez</w:t>
      </w:r>
    </w:p>
    <w:p w:rsidR="00F23924" w:rsidRDefault="00F23924" w:rsidP="00F2392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Relación: Fue mi Jefe</w:t>
      </w:r>
    </w:p>
    <w:p w:rsidR="00F23924" w:rsidRDefault="00F23924" w:rsidP="00F2392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Experiencia relacionada: Boart Longyear Chile Ltda.</w:t>
      </w:r>
    </w:p>
    <w:p w:rsidR="00F23924" w:rsidRDefault="00F23924" w:rsidP="00F2392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Puesto en la Empresa: Gerente Abastecimiento y Materiales</w:t>
      </w:r>
    </w:p>
    <w:p w:rsidR="00F23924" w:rsidRDefault="00F23924" w:rsidP="00F23924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Teléfono: 051-2558600, mail </w:t>
      </w:r>
      <w:r w:rsidR="004D0E34">
        <w:rPr>
          <w:color w:val="auto"/>
          <w:sz w:val="22"/>
          <w:szCs w:val="22"/>
        </w:rPr>
        <w:t>:</w:t>
      </w:r>
      <w:r>
        <w:rPr>
          <w:color w:val="auto"/>
          <w:sz w:val="22"/>
          <w:szCs w:val="22"/>
        </w:rPr>
        <w:t>pedro.alvarez@boartlongyear.com</w:t>
      </w:r>
    </w:p>
    <w:p w:rsidR="00261E81" w:rsidRDefault="00261E81">
      <w:pPr>
        <w:rPr>
          <w:color w:val="auto"/>
          <w:sz w:val="22"/>
          <w:szCs w:val="22"/>
        </w:rPr>
      </w:pPr>
    </w:p>
    <w:p w:rsidR="00261E81" w:rsidRPr="00904421" w:rsidRDefault="00261E81">
      <w:pPr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E32EA1" w:rsidRPr="00904421">
        <w:rPr>
          <w:b/>
          <w:color w:val="auto"/>
          <w:sz w:val="22"/>
          <w:szCs w:val="22"/>
        </w:rPr>
        <w:t>María</w:t>
      </w:r>
      <w:r w:rsidRPr="00904421">
        <w:rPr>
          <w:b/>
          <w:color w:val="auto"/>
          <w:sz w:val="22"/>
          <w:szCs w:val="22"/>
        </w:rPr>
        <w:t xml:space="preserve"> Pía </w:t>
      </w:r>
      <w:r w:rsidR="00E32EA1" w:rsidRPr="00904421">
        <w:rPr>
          <w:b/>
          <w:color w:val="auto"/>
          <w:sz w:val="22"/>
          <w:szCs w:val="22"/>
        </w:rPr>
        <w:t>Hernández</w:t>
      </w:r>
    </w:p>
    <w:p w:rsidR="00261E81" w:rsidRDefault="00261E8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Relación: Fue mi jefe</w:t>
      </w:r>
    </w:p>
    <w:p w:rsidR="00261E81" w:rsidRDefault="00261E8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Experiencia relacionada: South American Management S.A. - Administrador</w:t>
      </w:r>
    </w:p>
    <w:p w:rsidR="00261E81" w:rsidRDefault="00261E8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Puesto en la Empresa: Gerente de Operaciones</w:t>
      </w:r>
    </w:p>
    <w:p w:rsidR="00261E81" w:rsidRDefault="00261E8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e-mail: mphernandez@samsa.cl</w:t>
      </w:r>
    </w:p>
    <w:p w:rsidR="00261E81" w:rsidRDefault="00261E8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 xml:space="preserve">Teléfono: 02 </w:t>
      </w:r>
      <w:r w:rsidR="00DF0335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6586220</w:t>
      </w:r>
    </w:p>
    <w:p w:rsidR="00904421" w:rsidRDefault="00904421">
      <w:pPr>
        <w:rPr>
          <w:color w:val="auto"/>
          <w:sz w:val="22"/>
          <w:szCs w:val="22"/>
        </w:rPr>
      </w:pPr>
    </w:p>
    <w:p w:rsidR="00904421" w:rsidRPr="00904421" w:rsidRDefault="00904421" w:rsidP="00904421">
      <w:pPr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Pr="00904421">
        <w:rPr>
          <w:b/>
          <w:color w:val="auto"/>
          <w:sz w:val="22"/>
          <w:szCs w:val="22"/>
        </w:rPr>
        <w:t>Patricio Salinas Gaona</w:t>
      </w:r>
    </w:p>
    <w:p w:rsidR="00904421" w:rsidRDefault="00904421" w:rsidP="0090442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Relación: Trabajamos en Proyecto Caserones 2011-2012</w:t>
      </w:r>
    </w:p>
    <w:p w:rsidR="00904421" w:rsidRDefault="00904421" w:rsidP="0090442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Experiencia relacionada: South American Management S.A. - Administrador</w:t>
      </w:r>
    </w:p>
    <w:p w:rsidR="00904421" w:rsidRDefault="00904421" w:rsidP="0090442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Puesto en la Empresa: Geólogo Jefe de Proyecto</w:t>
      </w:r>
    </w:p>
    <w:p w:rsidR="00904421" w:rsidRDefault="00904421" w:rsidP="0090442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e-mail: p_salinas_gaona@hotmail.com</w:t>
      </w:r>
    </w:p>
    <w:p w:rsidR="00904421" w:rsidRDefault="00904421" w:rsidP="0090442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Teléfono: 09-82287143</w:t>
      </w:r>
    </w:p>
    <w:p w:rsidR="00904421" w:rsidRDefault="00904421" w:rsidP="00904421">
      <w:pPr>
        <w:rPr>
          <w:color w:val="auto"/>
          <w:sz w:val="22"/>
          <w:szCs w:val="22"/>
        </w:rPr>
      </w:pPr>
    </w:p>
    <w:p w:rsidR="00904421" w:rsidRPr="00904421" w:rsidRDefault="00904421" w:rsidP="00904421">
      <w:pPr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 w:rsidR="00E32EA1">
        <w:rPr>
          <w:b/>
          <w:color w:val="auto"/>
          <w:sz w:val="22"/>
          <w:szCs w:val="22"/>
        </w:rPr>
        <w:t>Álvaro</w:t>
      </w:r>
      <w:r>
        <w:rPr>
          <w:b/>
          <w:color w:val="auto"/>
          <w:sz w:val="22"/>
          <w:szCs w:val="22"/>
        </w:rPr>
        <w:t xml:space="preserve"> Vela Roberts</w:t>
      </w:r>
    </w:p>
    <w:p w:rsidR="00904421" w:rsidRDefault="00904421" w:rsidP="0090442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Relación: Trabajamos en Proyecto Caserones 2010-2011-2012</w:t>
      </w:r>
    </w:p>
    <w:p w:rsidR="00904421" w:rsidRDefault="00904421" w:rsidP="0090442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Experiencia relacionada: South American Management S.A. - Administrador</w:t>
      </w:r>
    </w:p>
    <w:p w:rsidR="00904421" w:rsidRDefault="00904421" w:rsidP="0090442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Puesto en la Empresa: Geólogo Jefe de Proyecto Lumina Cooper</w:t>
      </w:r>
    </w:p>
    <w:p w:rsidR="00904421" w:rsidRDefault="00904421" w:rsidP="0090442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e-mail: avela@caserones.cl</w:t>
      </w:r>
    </w:p>
    <w:p w:rsidR="00261E81" w:rsidRDefault="00904421" w:rsidP="00F23924">
      <w:pPr>
        <w:rPr>
          <w:b/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  <w:t>Teléfono: Privado.</w:t>
      </w:r>
      <w:r>
        <w:rPr>
          <w:b/>
          <w:color w:val="auto"/>
          <w:sz w:val="22"/>
          <w:szCs w:val="22"/>
        </w:rPr>
        <w:tab/>
      </w:r>
    </w:p>
    <w:p w:rsidR="00A16E4F" w:rsidRDefault="00A16E4F" w:rsidP="00F23924">
      <w:pPr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val="es-CL" w:eastAsia="es-CL"/>
        </w:rPr>
        <w:lastRenderedPageBreak/>
        <w:drawing>
          <wp:inline distT="0" distB="0" distL="0" distR="0">
            <wp:extent cx="6858000" cy="9623121"/>
            <wp:effectExtent l="0" t="0" r="0" b="0"/>
            <wp:docPr id="2" name="Imagen 2" descr="C:\Documents and Settings\Jorge el Magnifico\Escritorio\tit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Jorge el Magnifico\Escritorio\titul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623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6E4F" w:rsidSect="00C7725E"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4B74"/>
    <w:multiLevelType w:val="hybridMultilevel"/>
    <w:tmpl w:val="ADF6579C"/>
    <w:lvl w:ilvl="0" w:tplc="FFFFFFFF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33C9D038"/>
    <w:multiLevelType w:val="hybridMultilevel"/>
    <w:tmpl w:val="2112D9D7"/>
    <w:lvl w:ilvl="0" w:tplc="68CB6B6C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581A3647" w:tentative="1">
      <w:start w:val="1"/>
      <w:numFmt w:val="decimal"/>
      <w:lvlText w:val="%2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2" w:tplc="180FB51A" w:tentative="1">
      <w:start w:val="1"/>
      <w:numFmt w:val="decimal"/>
      <w:lvlText w:val="%3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3" w:tplc="39B265B9" w:tentative="1">
      <w:start w:val="1"/>
      <w:numFmt w:val="decimal"/>
      <w:lvlText w:val="%4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4" w:tplc="02258ADE" w:tentative="1">
      <w:start w:val="1"/>
      <w:numFmt w:val="decimal"/>
      <w:lvlText w:val="%5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5" w:tplc="48697D73" w:tentative="1">
      <w:start w:val="1"/>
      <w:numFmt w:val="decimal"/>
      <w:lvlText w:val="%6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6" w:tplc="1665849A" w:tentative="1">
      <w:start w:val="1"/>
      <w:numFmt w:val="decimal"/>
      <w:lvlText w:val="%7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7" w:tplc="3D93A6C5" w:tentative="1">
      <w:start w:val="1"/>
      <w:numFmt w:val="decimal"/>
      <w:lvlText w:val="%8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  <w:lvl w:ilvl="8" w:tplc="137E4E99" w:tentative="1">
      <w:start w:val="1"/>
      <w:numFmt w:val="decimal"/>
      <w:lvlText w:val="%9."/>
      <w:lvlJc w:val="left"/>
      <w:pPr>
        <w:tabs>
          <w:tab w:val="left" w:pos="0"/>
        </w:tabs>
      </w:pPr>
      <w:rPr>
        <w:rFonts w:ascii="Times New Roman" w:hAnsi="Times New Roman" w:cs="Times New Roman"/>
        <w:color w:val="00000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C7"/>
    <w:rsid w:val="00031230"/>
    <w:rsid w:val="00092EEC"/>
    <w:rsid w:val="000F7301"/>
    <w:rsid w:val="001220B0"/>
    <w:rsid w:val="001855CC"/>
    <w:rsid w:val="001D53D5"/>
    <w:rsid w:val="001D5636"/>
    <w:rsid w:val="00222489"/>
    <w:rsid w:val="0023147A"/>
    <w:rsid w:val="002440C9"/>
    <w:rsid w:val="00261E81"/>
    <w:rsid w:val="00263875"/>
    <w:rsid w:val="002A7753"/>
    <w:rsid w:val="002F027F"/>
    <w:rsid w:val="002F2A3D"/>
    <w:rsid w:val="002F489E"/>
    <w:rsid w:val="002F6DF5"/>
    <w:rsid w:val="00355138"/>
    <w:rsid w:val="00362AC7"/>
    <w:rsid w:val="003735EE"/>
    <w:rsid w:val="003E0590"/>
    <w:rsid w:val="003F6C04"/>
    <w:rsid w:val="003F70B0"/>
    <w:rsid w:val="00407D97"/>
    <w:rsid w:val="004305DC"/>
    <w:rsid w:val="00492BB4"/>
    <w:rsid w:val="004B1745"/>
    <w:rsid w:val="004B34D3"/>
    <w:rsid w:val="004D0E34"/>
    <w:rsid w:val="004D1C7E"/>
    <w:rsid w:val="005154DA"/>
    <w:rsid w:val="00536B79"/>
    <w:rsid w:val="00557475"/>
    <w:rsid w:val="00561DE6"/>
    <w:rsid w:val="00597163"/>
    <w:rsid w:val="005B0497"/>
    <w:rsid w:val="005C31F3"/>
    <w:rsid w:val="005F2350"/>
    <w:rsid w:val="00604EB4"/>
    <w:rsid w:val="00617491"/>
    <w:rsid w:val="00635F5F"/>
    <w:rsid w:val="006408BA"/>
    <w:rsid w:val="00650A7B"/>
    <w:rsid w:val="006615AE"/>
    <w:rsid w:val="0069097B"/>
    <w:rsid w:val="006B0D5D"/>
    <w:rsid w:val="006D511B"/>
    <w:rsid w:val="006E437C"/>
    <w:rsid w:val="007203E5"/>
    <w:rsid w:val="00721801"/>
    <w:rsid w:val="00724853"/>
    <w:rsid w:val="00727A38"/>
    <w:rsid w:val="00740F40"/>
    <w:rsid w:val="00793BA7"/>
    <w:rsid w:val="007B1E6B"/>
    <w:rsid w:val="007C5E48"/>
    <w:rsid w:val="007D7686"/>
    <w:rsid w:val="007F507D"/>
    <w:rsid w:val="008506F1"/>
    <w:rsid w:val="00855A5E"/>
    <w:rsid w:val="00860FE5"/>
    <w:rsid w:val="00882F98"/>
    <w:rsid w:val="008B012D"/>
    <w:rsid w:val="00904421"/>
    <w:rsid w:val="00922FC2"/>
    <w:rsid w:val="009611E9"/>
    <w:rsid w:val="00991414"/>
    <w:rsid w:val="009C6ADC"/>
    <w:rsid w:val="009F7C20"/>
    <w:rsid w:val="00A16E4F"/>
    <w:rsid w:val="00A31E4A"/>
    <w:rsid w:val="00A84DC7"/>
    <w:rsid w:val="00A87661"/>
    <w:rsid w:val="00AC70C5"/>
    <w:rsid w:val="00AF48F3"/>
    <w:rsid w:val="00B1108B"/>
    <w:rsid w:val="00B255A5"/>
    <w:rsid w:val="00BB1ED9"/>
    <w:rsid w:val="00BD39A4"/>
    <w:rsid w:val="00C473E7"/>
    <w:rsid w:val="00C522D7"/>
    <w:rsid w:val="00C52934"/>
    <w:rsid w:val="00C54F0F"/>
    <w:rsid w:val="00C710E3"/>
    <w:rsid w:val="00C7725E"/>
    <w:rsid w:val="00D02618"/>
    <w:rsid w:val="00D274AA"/>
    <w:rsid w:val="00D31EB7"/>
    <w:rsid w:val="00D40E8A"/>
    <w:rsid w:val="00D87AD8"/>
    <w:rsid w:val="00D93C0E"/>
    <w:rsid w:val="00D9621E"/>
    <w:rsid w:val="00DF0335"/>
    <w:rsid w:val="00E154EE"/>
    <w:rsid w:val="00E32EA1"/>
    <w:rsid w:val="00E87B1C"/>
    <w:rsid w:val="00E97D4A"/>
    <w:rsid w:val="00E97E7A"/>
    <w:rsid w:val="00F03EE6"/>
    <w:rsid w:val="00F23924"/>
    <w:rsid w:val="00FA5BAE"/>
    <w:rsid w:val="00FB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14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E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E4A"/>
    <w:rPr>
      <w:rFonts w:ascii="Tahoma" w:hAnsi="Tahoma" w:cs="Tahoma"/>
      <w:color w:val="000000"/>
      <w:sz w:val="16"/>
      <w:szCs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14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pPr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pPr>
      <w:outlineLvl w:val="2"/>
    </w:pPr>
    <w:rPr>
      <w:b/>
      <w:bCs/>
      <w:sz w:val="26"/>
      <w:szCs w:val="2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141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1E4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1E4A"/>
    <w:rPr>
      <w:rFonts w:ascii="Tahoma" w:hAnsi="Tahoma" w:cs="Tahoma"/>
      <w:color w:val="000000"/>
      <w:sz w:val="16"/>
      <w:szCs w:val="16"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14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1145</Words>
  <Characters>6301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Jorge Osvaldo Marin Salazar</vt:lpstr>
      <vt:lpstr>Jorge Osvaldo Marin Salazar</vt:lpstr>
    </vt:vector>
  </TitlesOfParts>
  <Company/>
  <LinksUpToDate>false</LinksUpToDate>
  <CharactersWithSpaces>7432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Jorge Osvaldo Marin Salazar</dc:title>
  <dc:creator>Jorgito lindo</dc:creator>
  <cp:lastModifiedBy>Jorgito lindo</cp:lastModifiedBy>
  <cp:revision>14</cp:revision>
  <dcterms:created xsi:type="dcterms:W3CDTF">2013-10-07T15:23:00Z</dcterms:created>
  <dcterms:modified xsi:type="dcterms:W3CDTF">2013-11-13T19:30:00Z</dcterms:modified>
</cp:coreProperties>
</file>